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74A" w:rsidRPr="00D4774A" w:rsidRDefault="00D4774A" w:rsidP="00D4774A">
      <w:pPr>
        <w:rPr>
          <w:rFonts w:asciiTheme="majorEastAsia" w:eastAsiaTheme="majorEastAsia" w:hAnsiTheme="majorEastAsia"/>
          <w:b/>
          <w:color w:val="0000FF"/>
          <w:sz w:val="22"/>
        </w:rPr>
      </w:pPr>
      <w:r w:rsidRPr="00D4774A">
        <w:rPr>
          <w:rFonts w:asciiTheme="majorEastAsia" w:eastAsiaTheme="majorEastAsia" w:hAnsiTheme="majorEastAsia" w:hint="eastAsia"/>
          <w:b/>
          <w:color w:val="0000FF"/>
          <w:sz w:val="22"/>
        </w:rPr>
        <w:t>障害福祉サービス事業者（居宅介護・重度訪問介護・</w:t>
      </w:r>
      <w:r w:rsidR="00030233">
        <w:rPr>
          <w:rFonts w:asciiTheme="majorEastAsia" w:eastAsiaTheme="majorEastAsia" w:hAnsiTheme="majorEastAsia" w:hint="eastAsia"/>
          <w:b/>
          <w:color w:val="0000FF"/>
          <w:sz w:val="22"/>
        </w:rPr>
        <w:t>同行援護・</w:t>
      </w:r>
      <w:r w:rsidR="00B30B8F">
        <w:rPr>
          <w:rFonts w:asciiTheme="majorEastAsia" w:eastAsiaTheme="majorEastAsia" w:hAnsiTheme="majorEastAsia" w:hint="eastAsia"/>
          <w:b/>
          <w:color w:val="0000FF"/>
          <w:sz w:val="22"/>
        </w:rPr>
        <w:t>行動援護関係）</w:t>
      </w:r>
      <w:r w:rsidR="005A762C">
        <w:rPr>
          <w:rFonts w:asciiTheme="majorEastAsia" w:eastAsiaTheme="majorEastAsia" w:hAnsiTheme="majorEastAsia" w:hint="eastAsia"/>
          <w:b/>
          <w:color w:val="0000FF"/>
          <w:sz w:val="22"/>
        </w:rPr>
        <w:t>自己点検表</w:t>
      </w:r>
    </w:p>
    <w:p w:rsidR="00E26E4F" w:rsidRPr="007D664E" w:rsidRDefault="007F3C50">
      <w:pPr>
        <w:rPr>
          <w:color w:val="000000" w:themeColor="text1"/>
          <w:u w:val="single"/>
        </w:rPr>
      </w:pPr>
      <w:r>
        <w:rPr>
          <w:rFonts w:hint="eastAsia"/>
          <w:u w:val="single"/>
        </w:rPr>
        <w:t xml:space="preserve">事業所の名称：　　　　　　　　　　　　　　　</w:t>
      </w:r>
      <w:r w:rsidR="005A762C">
        <w:rPr>
          <w:rFonts w:hint="eastAsia"/>
          <w:u w:val="single"/>
        </w:rPr>
        <w:t>自己点検</w:t>
      </w:r>
      <w:bookmarkStart w:id="0" w:name="_GoBack"/>
      <w:bookmarkEnd w:id="0"/>
      <w:r>
        <w:rPr>
          <w:rFonts w:hint="eastAsia"/>
          <w:u w:val="single"/>
        </w:rPr>
        <w:t>日：令和</w:t>
      </w:r>
      <w:r w:rsidR="00D4774A" w:rsidRPr="003D4931">
        <w:rPr>
          <w:rFonts w:hint="eastAsia"/>
          <w:u w:val="single"/>
        </w:rPr>
        <w:t xml:space="preserve">　　年　　月　　日（　）　　</w:t>
      </w:r>
      <w:r w:rsidR="005A762C">
        <w:rPr>
          <w:rFonts w:hint="eastAsia"/>
          <w:u w:val="single"/>
        </w:rPr>
        <w:t>記入者　職</w:t>
      </w:r>
      <w:r w:rsidR="005A762C" w:rsidRPr="003D4931">
        <w:rPr>
          <w:rFonts w:hint="eastAsia"/>
          <w:u w:val="single"/>
        </w:rPr>
        <w:t>氏名</w:t>
      </w:r>
      <w:r w:rsidR="00D4774A" w:rsidRPr="007D664E">
        <w:rPr>
          <w:rFonts w:hint="eastAsia"/>
          <w:color w:val="000000" w:themeColor="text1"/>
          <w:u w:val="single"/>
        </w:rPr>
        <w:t>：</w:t>
      </w:r>
      <w:r w:rsidR="00D4774A" w:rsidRPr="007D664E">
        <w:rPr>
          <w:rFonts w:hint="eastAsia"/>
          <w:color w:val="000000" w:themeColor="text1"/>
          <w:u w:val="single"/>
        </w:rPr>
        <w:t xml:space="preserve"> </w:t>
      </w:r>
      <w:r w:rsidR="003D4931" w:rsidRPr="007D664E">
        <w:rPr>
          <w:rFonts w:hint="eastAsia"/>
          <w:color w:val="000000" w:themeColor="text1"/>
          <w:u w:val="single"/>
        </w:rPr>
        <w:t xml:space="preserve">　　　　　　　　　　　　　　　　　　　　　　　　　　　　　</w:t>
      </w:r>
    </w:p>
    <w:tbl>
      <w:tblPr>
        <w:tblpPr w:leftFromText="142" w:rightFromText="142" w:horzAnchor="margin" w:tblpX="198" w:tblpY="765"/>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00" w:firstRow="0" w:lastRow="0" w:firstColumn="0" w:lastColumn="0" w:noHBand="0" w:noVBand="0"/>
      </w:tblPr>
      <w:tblGrid>
        <w:gridCol w:w="6958"/>
        <w:gridCol w:w="1134"/>
        <w:gridCol w:w="6379"/>
        <w:gridCol w:w="1134"/>
      </w:tblGrid>
      <w:tr w:rsidR="007D664E" w:rsidRPr="007D664E" w:rsidTr="00BF76C9">
        <w:trPr>
          <w:trHeight w:val="8861"/>
          <w:tblCellSpacing w:w="20" w:type="dxa"/>
        </w:trPr>
        <w:tc>
          <w:tcPr>
            <w:tcW w:w="6898" w:type="dxa"/>
          </w:tcPr>
          <w:p w:rsidR="00204E75" w:rsidRPr="007D664E" w:rsidRDefault="00204E75" w:rsidP="00204E75">
            <w:pPr>
              <w:pStyle w:val="title-irregular1"/>
              <w:shd w:val="clear" w:color="auto" w:fill="FFFFFF"/>
              <w:spacing w:before="0" w:beforeAutospacing="0" w:after="0" w:afterAutospacing="0"/>
              <w:rPr>
                <w:rFonts w:ascii="ＭＳ 明朝" w:eastAsia="ＭＳ 明朝" w:hAnsi="ＭＳ 明朝"/>
                <w:color w:val="000000" w:themeColor="text1"/>
                <w:sz w:val="18"/>
                <w:szCs w:val="18"/>
              </w:rPr>
            </w:pPr>
            <w:r w:rsidRPr="007D664E">
              <w:rPr>
                <w:rStyle w:val="cm30"/>
                <w:rFonts w:ascii="ＭＳ 明朝" w:eastAsia="ＭＳ 明朝" w:hAnsi="ＭＳ 明朝" w:hint="eastAsia"/>
                <w:color w:val="000000" w:themeColor="text1"/>
                <w:sz w:val="18"/>
                <w:szCs w:val="18"/>
              </w:rPr>
              <w:t>○鳥取県障害福祉サービス事業に関する条例</w:t>
            </w:r>
          </w:p>
          <w:p w:rsidR="00204E75" w:rsidRPr="007D664E" w:rsidRDefault="00204E75" w:rsidP="00204E75">
            <w:pPr>
              <w:pStyle w:val="date1"/>
              <w:shd w:val="clear" w:color="auto" w:fill="FFFFFF"/>
              <w:spacing w:before="0" w:beforeAutospacing="0" w:after="0" w:afterAutospacing="0"/>
              <w:rPr>
                <w:rFonts w:ascii="ＭＳ 明朝" w:eastAsia="ＭＳ 明朝" w:hAnsi="ＭＳ 明朝"/>
                <w:color w:val="000000" w:themeColor="text1"/>
                <w:sz w:val="18"/>
                <w:szCs w:val="18"/>
              </w:rPr>
            </w:pPr>
            <w:r w:rsidRPr="007D664E">
              <w:rPr>
                <w:rStyle w:val="cm31"/>
                <w:rFonts w:ascii="ＭＳ 明朝" w:eastAsia="ＭＳ 明朝" w:hAnsi="ＭＳ 明朝" w:hint="eastAsia"/>
                <w:color w:val="000000" w:themeColor="text1"/>
                <w:sz w:val="18"/>
                <w:szCs w:val="18"/>
              </w:rPr>
              <w:t>平成24年12月21日</w:t>
            </w:r>
          </w:p>
          <w:p w:rsidR="00204E75" w:rsidRPr="007D664E" w:rsidRDefault="00204E75" w:rsidP="00204E75">
            <w:pPr>
              <w:pStyle w:val="number1"/>
              <w:shd w:val="clear" w:color="auto" w:fill="FFFFFF"/>
              <w:spacing w:before="0" w:beforeAutospacing="0" w:after="0" w:afterAutospacing="0"/>
              <w:rPr>
                <w:rFonts w:ascii="ＭＳ 明朝" w:eastAsia="ＭＳ 明朝" w:hAnsi="ＭＳ 明朝"/>
                <w:color w:val="000000" w:themeColor="text1"/>
                <w:sz w:val="18"/>
                <w:szCs w:val="18"/>
              </w:rPr>
            </w:pPr>
            <w:r w:rsidRPr="007D664E">
              <w:rPr>
                <w:rStyle w:val="cm32"/>
                <w:rFonts w:ascii="ＭＳ 明朝" w:eastAsia="ＭＳ 明朝" w:hAnsi="ＭＳ 明朝" w:hint="eastAsia"/>
                <w:color w:val="000000" w:themeColor="text1"/>
                <w:sz w:val="18"/>
                <w:szCs w:val="18"/>
              </w:rPr>
              <w:t>鳥取県条例第71号</w:t>
            </w:r>
          </w:p>
          <w:p w:rsidR="00204E75" w:rsidRPr="007D664E" w:rsidRDefault="00204E75" w:rsidP="00204E75">
            <w:pPr>
              <w:pStyle w:val="p3"/>
              <w:shd w:val="clear" w:color="auto" w:fill="FFFFFF"/>
              <w:spacing w:before="0" w:beforeAutospacing="0" w:after="0" w:afterAutospacing="0"/>
              <w:rPr>
                <w:rFonts w:ascii="ＭＳ 明朝" w:eastAsia="ＭＳ 明朝" w:hAnsi="ＭＳ 明朝"/>
                <w:color w:val="000000" w:themeColor="text1"/>
                <w:sz w:val="18"/>
                <w:szCs w:val="18"/>
              </w:rPr>
            </w:pPr>
            <w:r w:rsidRPr="007D664E">
              <w:rPr>
                <w:rStyle w:val="p20"/>
                <w:rFonts w:ascii="ＭＳ 明朝" w:eastAsia="ＭＳ 明朝" w:hAnsi="ＭＳ 明朝" w:hint="eastAsia"/>
                <w:color w:val="000000" w:themeColor="text1"/>
                <w:sz w:val="18"/>
                <w:szCs w:val="18"/>
              </w:rPr>
              <w:t>鳥取県障害福祉サービス事業に関する条例をここに公布する。</w:t>
            </w:r>
          </w:p>
          <w:p w:rsidR="00204E75" w:rsidRPr="007D664E" w:rsidRDefault="00204E75" w:rsidP="00204E75">
            <w:pPr>
              <w:pStyle w:val="title2"/>
              <w:shd w:val="clear" w:color="auto" w:fill="FFFFFF"/>
              <w:spacing w:before="0" w:beforeAutospacing="0" w:after="0" w:afterAutospacing="0"/>
              <w:rPr>
                <w:rFonts w:ascii="ＭＳ 明朝" w:eastAsia="ＭＳ 明朝" w:hAnsi="ＭＳ 明朝"/>
                <w:color w:val="000000" w:themeColor="text1"/>
                <w:sz w:val="18"/>
                <w:szCs w:val="18"/>
              </w:rPr>
            </w:pPr>
            <w:r w:rsidRPr="007D664E">
              <w:rPr>
                <w:rStyle w:val="cm33"/>
                <w:rFonts w:ascii="ＭＳ 明朝" w:eastAsia="ＭＳ 明朝" w:hAnsi="ＭＳ 明朝" w:hint="eastAsia"/>
                <w:color w:val="000000" w:themeColor="text1"/>
                <w:sz w:val="18"/>
                <w:szCs w:val="18"/>
              </w:rPr>
              <w:t>鳥取県障害福祉サービス事業に関する条例</w:t>
            </w:r>
          </w:p>
          <w:p w:rsidR="00204E75" w:rsidRPr="007D664E" w:rsidRDefault="00204E75" w:rsidP="004E6F58">
            <w:pPr>
              <w:pStyle w:val="title7"/>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7D664E">
              <w:rPr>
                <w:rStyle w:val="cm34"/>
                <w:rFonts w:ascii="ＭＳ 明朝" w:eastAsia="ＭＳ 明朝" w:hAnsi="ＭＳ 明朝" w:hint="eastAsia"/>
                <w:color w:val="000000" w:themeColor="text1"/>
                <w:sz w:val="18"/>
                <w:szCs w:val="18"/>
              </w:rPr>
              <w:t>目次</w:t>
            </w:r>
          </w:p>
          <w:p w:rsidR="00204E75" w:rsidRPr="007D664E" w:rsidRDefault="00204E75" w:rsidP="004E6F58">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7D664E">
              <w:rPr>
                <w:rStyle w:val="num57"/>
                <w:rFonts w:ascii="ＭＳ 明朝" w:eastAsia="ＭＳ 明朝" w:hAnsi="ＭＳ 明朝" w:hint="eastAsia"/>
                <w:color w:val="000000" w:themeColor="text1"/>
                <w:sz w:val="18"/>
                <w:szCs w:val="18"/>
              </w:rPr>
              <w:t>第1章</w:t>
            </w:r>
            <w:r w:rsidRPr="007D664E">
              <w:rPr>
                <w:rFonts w:ascii="ＭＳ 明朝" w:eastAsia="ＭＳ 明朝" w:hAnsi="ＭＳ 明朝" w:hint="eastAsia"/>
                <w:color w:val="000000" w:themeColor="text1"/>
                <w:sz w:val="18"/>
                <w:szCs w:val="18"/>
              </w:rPr>
              <w:t xml:space="preserve">　</w:t>
            </w:r>
            <w:r w:rsidRPr="007D664E">
              <w:rPr>
                <w:rStyle w:val="title16"/>
                <w:rFonts w:ascii="ＭＳ 明朝" w:eastAsia="ＭＳ 明朝" w:hAnsi="ＭＳ 明朝" w:hint="eastAsia"/>
                <w:color w:val="000000" w:themeColor="text1"/>
                <w:sz w:val="18"/>
                <w:szCs w:val="18"/>
              </w:rPr>
              <w:t>総則</w:t>
            </w:r>
            <w:r w:rsidRPr="007D664E">
              <w:rPr>
                <w:rStyle w:val="p21"/>
                <w:rFonts w:ascii="ＭＳ 明朝" w:eastAsia="ＭＳ 明朝" w:hAnsi="ＭＳ 明朝" w:hint="eastAsia"/>
                <w:color w:val="000000" w:themeColor="text1"/>
                <w:sz w:val="18"/>
                <w:szCs w:val="18"/>
              </w:rPr>
              <w:t>(第1条―第4条)</w:t>
            </w:r>
          </w:p>
          <w:p w:rsidR="00204E75" w:rsidRPr="007D664E" w:rsidRDefault="00204E75" w:rsidP="004E6F58">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7D664E">
              <w:rPr>
                <w:rStyle w:val="num58"/>
                <w:rFonts w:ascii="ＭＳ 明朝" w:eastAsia="ＭＳ 明朝" w:hAnsi="ＭＳ 明朝" w:hint="eastAsia"/>
                <w:color w:val="000000" w:themeColor="text1"/>
                <w:sz w:val="18"/>
                <w:szCs w:val="18"/>
              </w:rPr>
              <w:t>第2章</w:t>
            </w:r>
            <w:r w:rsidRPr="007D664E">
              <w:rPr>
                <w:rFonts w:ascii="ＭＳ 明朝" w:eastAsia="ＭＳ 明朝" w:hAnsi="ＭＳ 明朝" w:hint="eastAsia"/>
                <w:color w:val="000000" w:themeColor="text1"/>
                <w:sz w:val="18"/>
                <w:szCs w:val="18"/>
              </w:rPr>
              <w:t xml:space="preserve">　</w:t>
            </w:r>
            <w:r w:rsidRPr="007D664E">
              <w:rPr>
                <w:rStyle w:val="title17"/>
                <w:rFonts w:ascii="ＭＳ 明朝" w:eastAsia="ＭＳ 明朝" w:hAnsi="ＭＳ 明朝" w:hint="eastAsia"/>
                <w:color w:val="000000" w:themeColor="text1"/>
                <w:sz w:val="18"/>
                <w:szCs w:val="18"/>
              </w:rPr>
              <w:t>居宅介護、重度訪問介護、同行援護及び行動援護</w:t>
            </w:r>
            <w:r w:rsidRPr="007D664E">
              <w:rPr>
                <w:rStyle w:val="p22"/>
                <w:rFonts w:ascii="ＭＳ 明朝" w:eastAsia="ＭＳ 明朝" w:hAnsi="ＭＳ 明朝" w:hint="eastAsia"/>
                <w:color w:val="000000" w:themeColor="text1"/>
                <w:sz w:val="18"/>
                <w:szCs w:val="18"/>
              </w:rPr>
              <w:t>(第5条・第6条)</w:t>
            </w:r>
          </w:p>
          <w:p w:rsidR="00204E75" w:rsidRPr="007D664E" w:rsidRDefault="00204E75" w:rsidP="004E6F58">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7D664E">
              <w:rPr>
                <w:rStyle w:val="num59"/>
                <w:rFonts w:ascii="ＭＳ 明朝" w:eastAsia="ＭＳ 明朝" w:hAnsi="ＭＳ 明朝" w:hint="eastAsia"/>
                <w:color w:val="000000" w:themeColor="text1"/>
                <w:sz w:val="18"/>
                <w:szCs w:val="18"/>
              </w:rPr>
              <w:t>第3章</w:t>
            </w:r>
            <w:r w:rsidRPr="007D664E">
              <w:rPr>
                <w:rFonts w:ascii="ＭＳ 明朝" w:eastAsia="ＭＳ 明朝" w:hAnsi="ＭＳ 明朝" w:hint="eastAsia"/>
                <w:color w:val="000000" w:themeColor="text1"/>
                <w:sz w:val="18"/>
                <w:szCs w:val="18"/>
              </w:rPr>
              <w:t xml:space="preserve">　</w:t>
            </w:r>
            <w:r w:rsidRPr="007D664E">
              <w:rPr>
                <w:rStyle w:val="title18"/>
                <w:rFonts w:ascii="ＭＳ 明朝" w:eastAsia="ＭＳ 明朝" w:hAnsi="ＭＳ 明朝" w:hint="eastAsia"/>
                <w:color w:val="000000" w:themeColor="text1"/>
                <w:sz w:val="18"/>
                <w:szCs w:val="18"/>
              </w:rPr>
              <w:t>療養介護</w:t>
            </w:r>
            <w:r w:rsidRPr="007D664E">
              <w:rPr>
                <w:rStyle w:val="p23"/>
                <w:rFonts w:ascii="ＭＳ 明朝" w:eastAsia="ＭＳ 明朝" w:hAnsi="ＭＳ 明朝" w:hint="eastAsia"/>
                <w:color w:val="000000" w:themeColor="text1"/>
                <w:sz w:val="18"/>
                <w:szCs w:val="18"/>
              </w:rPr>
              <w:t>(第7条・第8条)</w:t>
            </w:r>
          </w:p>
          <w:p w:rsidR="00204E75" w:rsidRPr="007D664E" w:rsidRDefault="00204E75" w:rsidP="004E6F58">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7D664E">
              <w:rPr>
                <w:rStyle w:val="num60"/>
                <w:rFonts w:ascii="ＭＳ 明朝" w:eastAsia="ＭＳ 明朝" w:hAnsi="ＭＳ 明朝" w:hint="eastAsia"/>
                <w:color w:val="000000" w:themeColor="text1"/>
                <w:sz w:val="18"/>
                <w:szCs w:val="18"/>
              </w:rPr>
              <w:t>第4章</w:t>
            </w:r>
            <w:r w:rsidRPr="007D664E">
              <w:rPr>
                <w:rFonts w:ascii="ＭＳ 明朝" w:eastAsia="ＭＳ 明朝" w:hAnsi="ＭＳ 明朝" w:hint="eastAsia"/>
                <w:color w:val="000000" w:themeColor="text1"/>
                <w:sz w:val="18"/>
                <w:szCs w:val="18"/>
              </w:rPr>
              <w:t xml:space="preserve">　</w:t>
            </w:r>
            <w:r w:rsidRPr="007D664E">
              <w:rPr>
                <w:rStyle w:val="title19"/>
                <w:rFonts w:ascii="ＭＳ 明朝" w:eastAsia="ＭＳ 明朝" w:hAnsi="ＭＳ 明朝" w:hint="eastAsia"/>
                <w:color w:val="000000" w:themeColor="text1"/>
                <w:sz w:val="18"/>
                <w:szCs w:val="18"/>
              </w:rPr>
              <w:t>生活介護</w:t>
            </w:r>
            <w:r w:rsidRPr="007D664E">
              <w:rPr>
                <w:rStyle w:val="p24"/>
                <w:rFonts w:ascii="ＭＳ 明朝" w:eastAsia="ＭＳ 明朝" w:hAnsi="ＭＳ 明朝" w:hint="eastAsia"/>
                <w:color w:val="000000" w:themeColor="text1"/>
                <w:sz w:val="18"/>
                <w:szCs w:val="18"/>
              </w:rPr>
              <w:t>(第9条・第10条)</w:t>
            </w:r>
          </w:p>
          <w:p w:rsidR="00204E75" w:rsidRPr="007D664E" w:rsidRDefault="00204E75" w:rsidP="004E6F58">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7D664E">
              <w:rPr>
                <w:rStyle w:val="num61"/>
                <w:rFonts w:ascii="ＭＳ 明朝" w:eastAsia="ＭＳ 明朝" w:hAnsi="ＭＳ 明朝" w:hint="eastAsia"/>
                <w:color w:val="000000" w:themeColor="text1"/>
                <w:sz w:val="18"/>
                <w:szCs w:val="18"/>
              </w:rPr>
              <w:t>第5章</w:t>
            </w:r>
            <w:r w:rsidRPr="007D664E">
              <w:rPr>
                <w:rFonts w:ascii="ＭＳ 明朝" w:eastAsia="ＭＳ 明朝" w:hAnsi="ＭＳ 明朝" w:hint="eastAsia"/>
                <w:color w:val="000000" w:themeColor="text1"/>
                <w:sz w:val="18"/>
                <w:szCs w:val="18"/>
              </w:rPr>
              <w:t xml:space="preserve">　</w:t>
            </w:r>
            <w:r w:rsidRPr="007D664E">
              <w:rPr>
                <w:rStyle w:val="title20"/>
                <w:rFonts w:ascii="ＭＳ 明朝" w:eastAsia="ＭＳ 明朝" w:hAnsi="ＭＳ 明朝" w:hint="eastAsia"/>
                <w:color w:val="000000" w:themeColor="text1"/>
                <w:sz w:val="18"/>
                <w:szCs w:val="18"/>
              </w:rPr>
              <w:t>短期入所</w:t>
            </w:r>
            <w:r w:rsidRPr="007D664E">
              <w:rPr>
                <w:rStyle w:val="p25"/>
                <w:rFonts w:ascii="ＭＳ 明朝" w:eastAsia="ＭＳ 明朝" w:hAnsi="ＭＳ 明朝" w:hint="eastAsia"/>
                <w:color w:val="000000" w:themeColor="text1"/>
                <w:sz w:val="18"/>
                <w:szCs w:val="18"/>
              </w:rPr>
              <w:t>(第11条・第12条)</w:t>
            </w:r>
          </w:p>
          <w:p w:rsidR="00204E75" w:rsidRPr="007D664E" w:rsidRDefault="00204E75" w:rsidP="004E6F58">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7D664E">
              <w:rPr>
                <w:rStyle w:val="num62"/>
                <w:rFonts w:ascii="ＭＳ 明朝" w:eastAsia="ＭＳ 明朝" w:hAnsi="ＭＳ 明朝" w:hint="eastAsia"/>
                <w:color w:val="000000" w:themeColor="text1"/>
                <w:sz w:val="18"/>
                <w:szCs w:val="18"/>
              </w:rPr>
              <w:t>第6章</w:t>
            </w:r>
            <w:r w:rsidRPr="007D664E">
              <w:rPr>
                <w:rFonts w:ascii="ＭＳ 明朝" w:eastAsia="ＭＳ 明朝" w:hAnsi="ＭＳ 明朝" w:hint="eastAsia"/>
                <w:color w:val="000000" w:themeColor="text1"/>
                <w:sz w:val="18"/>
                <w:szCs w:val="18"/>
              </w:rPr>
              <w:t xml:space="preserve">　</w:t>
            </w:r>
            <w:r w:rsidRPr="007D664E">
              <w:rPr>
                <w:rStyle w:val="title21"/>
                <w:rFonts w:ascii="ＭＳ 明朝" w:eastAsia="ＭＳ 明朝" w:hAnsi="ＭＳ 明朝" w:hint="eastAsia"/>
                <w:color w:val="000000" w:themeColor="text1"/>
                <w:sz w:val="18"/>
                <w:szCs w:val="18"/>
              </w:rPr>
              <w:t>重度障害者等包括支援</w:t>
            </w:r>
            <w:r w:rsidRPr="007D664E">
              <w:rPr>
                <w:rStyle w:val="p26"/>
                <w:rFonts w:ascii="ＭＳ 明朝" w:eastAsia="ＭＳ 明朝" w:hAnsi="ＭＳ 明朝" w:hint="eastAsia"/>
                <w:color w:val="000000" w:themeColor="text1"/>
                <w:sz w:val="18"/>
                <w:szCs w:val="18"/>
              </w:rPr>
              <w:t>(第13条・第14条)</w:t>
            </w:r>
          </w:p>
          <w:p w:rsidR="00204E75" w:rsidRPr="007D664E" w:rsidRDefault="00204E75" w:rsidP="004E6F58">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7D664E">
              <w:rPr>
                <w:rStyle w:val="num63"/>
                <w:rFonts w:ascii="ＭＳ 明朝" w:eastAsia="ＭＳ 明朝" w:hAnsi="ＭＳ 明朝" w:hint="eastAsia"/>
                <w:color w:val="000000" w:themeColor="text1"/>
                <w:sz w:val="18"/>
                <w:szCs w:val="18"/>
              </w:rPr>
              <w:t>第7章</w:t>
            </w:r>
            <w:r w:rsidRPr="007D664E">
              <w:rPr>
                <w:rFonts w:ascii="ＭＳ 明朝" w:eastAsia="ＭＳ 明朝" w:hAnsi="ＭＳ 明朝" w:hint="eastAsia"/>
                <w:color w:val="000000" w:themeColor="text1"/>
                <w:sz w:val="18"/>
                <w:szCs w:val="18"/>
              </w:rPr>
              <w:t xml:space="preserve">　</w:t>
            </w:r>
            <w:r w:rsidRPr="007D664E">
              <w:rPr>
                <w:rStyle w:val="title22"/>
                <w:rFonts w:ascii="ＭＳ 明朝" w:eastAsia="ＭＳ 明朝" w:hAnsi="ＭＳ 明朝" w:hint="eastAsia"/>
                <w:color w:val="000000" w:themeColor="text1"/>
                <w:sz w:val="18"/>
                <w:szCs w:val="18"/>
              </w:rPr>
              <w:t>自立訓練</w:t>
            </w:r>
            <w:r w:rsidRPr="007D664E">
              <w:rPr>
                <w:rStyle w:val="p27"/>
                <w:rFonts w:ascii="ＭＳ 明朝" w:eastAsia="ＭＳ 明朝" w:hAnsi="ＭＳ 明朝" w:hint="eastAsia"/>
                <w:color w:val="000000" w:themeColor="text1"/>
                <w:sz w:val="18"/>
                <w:szCs w:val="18"/>
              </w:rPr>
              <w:t>(第15条・第16条)</w:t>
            </w:r>
          </w:p>
          <w:p w:rsidR="00204E75" w:rsidRPr="007D664E" w:rsidRDefault="00204E75" w:rsidP="004E6F58">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7D664E">
              <w:rPr>
                <w:rStyle w:val="num64"/>
                <w:rFonts w:ascii="ＭＳ 明朝" w:eastAsia="ＭＳ 明朝" w:hAnsi="ＭＳ 明朝" w:hint="eastAsia"/>
                <w:color w:val="000000" w:themeColor="text1"/>
                <w:sz w:val="18"/>
                <w:szCs w:val="18"/>
              </w:rPr>
              <w:t>第8章</w:t>
            </w:r>
            <w:r w:rsidRPr="007D664E">
              <w:rPr>
                <w:rFonts w:ascii="ＭＳ 明朝" w:eastAsia="ＭＳ 明朝" w:hAnsi="ＭＳ 明朝" w:hint="eastAsia"/>
                <w:color w:val="000000" w:themeColor="text1"/>
                <w:sz w:val="18"/>
                <w:szCs w:val="18"/>
              </w:rPr>
              <w:t xml:space="preserve">　</w:t>
            </w:r>
            <w:r w:rsidRPr="007D664E">
              <w:rPr>
                <w:rStyle w:val="title23"/>
                <w:rFonts w:ascii="ＭＳ 明朝" w:eastAsia="ＭＳ 明朝" w:hAnsi="ＭＳ 明朝" w:hint="eastAsia"/>
                <w:color w:val="000000" w:themeColor="text1"/>
                <w:sz w:val="18"/>
                <w:szCs w:val="18"/>
              </w:rPr>
              <w:t>就労移行支援</w:t>
            </w:r>
            <w:r w:rsidRPr="007D664E">
              <w:rPr>
                <w:rStyle w:val="p28"/>
                <w:rFonts w:ascii="ＭＳ 明朝" w:eastAsia="ＭＳ 明朝" w:hAnsi="ＭＳ 明朝" w:hint="eastAsia"/>
                <w:color w:val="000000" w:themeColor="text1"/>
                <w:sz w:val="18"/>
                <w:szCs w:val="18"/>
              </w:rPr>
              <w:t>(第17条・第18条)</w:t>
            </w:r>
          </w:p>
          <w:p w:rsidR="00204E75" w:rsidRPr="007D664E" w:rsidRDefault="00204E75" w:rsidP="004E6F58">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7D664E">
              <w:rPr>
                <w:rStyle w:val="num65"/>
                <w:rFonts w:ascii="ＭＳ 明朝" w:eastAsia="ＭＳ 明朝" w:hAnsi="ＭＳ 明朝" w:hint="eastAsia"/>
                <w:color w:val="000000" w:themeColor="text1"/>
                <w:sz w:val="18"/>
                <w:szCs w:val="18"/>
              </w:rPr>
              <w:t>第9章</w:t>
            </w:r>
            <w:r w:rsidRPr="007D664E">
              <w:rPr>
                <w:rFonts w:ascii="ＭＳ 明朝" w:eastAsia="ＭＳ 明朝" w:hAnsi="ＭＳ 明朝" w:hint="eastAsia"/>
                <w:color w:val="000000" w:themeColor="text1"/>
                <w:sz w:val="18"/>
                <w:szCs w:val="18"/>
              </w:rPr>
              <w:t xml:space="preserve">　</w:t>
            </w:r>
            <w:r w:rsidRPr="007D664E">
              <w:rPr>
                <w:rStyle w:val="title24"/>
                <w:rFonts w:ascii="ＭＳ 明朝" w:eastAsia="ＭＳ 明朝" w:hAnsi="ＭＳ 明朝" w:hint="eastAsia"/>
                <w:color w:val="000000" w:themeColor="text1"/>
                <w:sz w:val="18"/>
                <w:szCs w:val="18"/>
              </w:rPr>
              <w:t>就労継続支援</w:t>
            </w:r>
            <w:r w:rsidRPr="007D664E">
              <w:rPr>
                <w:rStyle w:val="p29"/>
                <w:rFonts w:ascii="ＭＳ 明朝" w:eastAsia="ＭＳ 明朝" w:hAnsi="ＭＳ 明朝" w:hint="eastAsia"/>
                <w:color w:val="000000" w:themeColor="text1"/>
                <w:sz w:val="18"/>
                <w:szCs w:val="18"/>
              </w:rPr>
              <w:t>(第19条・第20条)</w:t>
            </w:r>
          </w:p>
          <w:p w:rsidR="00BA4E87" w:rsidRPr="007D664E" w:rsidRDefault="00204E75" w:rsidP="004E6F58">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7D664E">
              <w:rPr>
                <w:rStyle w:val="num66"/>
                <w:rFonts w:ascii="ＭＳ 明朝" w:eastAsia="ＭＳ 明朝" w:hAnsi="ＭＳ 明朝" w:hint="eastAsia"/>
                <w:color w:val="000000" w:themeColor="text1"/>
                <w:sz w:val="18"/>
                <w:szCs w:val="18"/>
              </w:rPr>
              <w:t>第10章</w:t>
            </w:r>
            <w:r w:rsidRPr="007D664E">
              <w:rPr>
                <w:rFonts w:ascii="ＭＳ 明朝" w:eastAsia="ＭＳ 明朝" w:hAnsi="ＭＳ 明朝" w:hint="eastAsia"/>
                <w:color w:val="000000" w:themeColor="text1"/>
                <w:sz w:val="18"/>
                <w:szCs w:val="18"/>
              </w:rPr>
              <w:t xml:space="preserve">　</w:t>
            </w:r>
            <w:r w:rsidR="00BA4E87" w:rsidRPr="007D664E">
              <w:rPr>
                <w:rFonts w:ascii="ＭＳ 明朝" w:eastAsia="ＭＳ 明朝" w:hAnsi="ＭＳ 明朝" w:hint="eastAsia"/>
                <w:color w:val="000000" w:themeColor="text1"/>
                <w:sz w:val="18"/>
                <w:szCs w:val="18"/>
              </w:rPr>
              <w:t>就労定着支援（第21条・第22条）</w:t>
            </w:r>
          </w:p>
          <w:p w:rsidR="00BA4E87" w:rsidRPr="007D664E" w:rsidRDefault="00BA4E87" w:rsidP="004E6F58">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7D664E">
              <w:rPr>
                <w:rFonts w:ascii="ＭＳ 明朝" w:eastAsia="ＭＳ 明朝" w:hAnsi="ＭＳ 明朝" w:hint="eastAsia"/>
                <w:color w:val="000000" w:themeColor="text1"/>
                <w:sz w:val="18"/>
                <w:szCs w:val="18"/>
              </w:rPr>
              <w:t>第11章　自立生活援助（第23条・第24条）</w:t>
            </w:r>
          </w:p>
          <w:p w:rsidR="00204E75" w:rsidRPr="007D664E" w:rsidRDefault="00BA4E87" w:rsidP="004E6F58">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7D664E">
              <w:rPr>
                <w:rFonts w:ascii="ＭＳ 明朝" w:eastAsia="ＭＳ 明朝" w:hAnsi="ＭＳ 明朝" w:hint="eastAsia"/>
                <w:color w:val="000000" w:themeColor="text1"/>
                <w:sz w:val="18"/>
                <w:szCs w:val="18"/>
              </w:rPr>
              <w:t xml:space="preserve">第12章　</w:t>
            </w:r>
            <w:r w:rsidR="00204E75" w:rsidRPr="007D664E">
              <w:rPr>
                <w:rStyle w:val="title25"/>
                <w:rFonts w:ascii="ＭＳ 明朝" w:eastAsia="ＭＳ 明朝" w:hAnsi="ＭＳ 明朝" w:hint="eastAsia"/>
                <w:color w:val="000000" w:themeColor="text1"/>
                <w:sz w:val="18"/>
                <w:szCs w:val="18"/>
              </w:rPr>
              <w:t>共同生活援助</w:t>
            </w:r>
            <w:r w:rsidR="00204E75" w:rsidRPr="007D664E">
              <w:rPr>
                <w:rStyle w:val="p30"/>
                <w:rFonts w:ascii="ＭＳ 明朝" w:eastAsia="ＭＳ 明朝" w:hAnsi="ＭＳ 明朝" w:hint="eastAsia"/>
                <w:color w:val="000000" w:themeColor="text1"/>
                <w:sz w:val="18"/>
                <w:szCs w:val="18"/>
              </w:rPr>
              <w:t>(第</w:t>
            </w:r>
            <w:r w:rsidRPr="007D664E">
              <w:rPr>
                <w:rStyle w:val="p30"/>
                <w:rFonts w:ascii="ＭＳ 明朝" w:eastAsia="ＭＳ 明朝" w:hAnsi="ＭＳ 明朝" w:hint="eastAsia"/>
                <w:color w:val="000000" w:themeColor="text1"/>
                <w:sz w:val="18"/>
                <w:szCs w:val="18"/>
              </w:rPr>
              <w:t>25</w:t>
            </w:r>
            <w:r w:rsidR="00204E75" w:rsidRPr="007D664E">
              <w:rPr>
                <w:rStyle w:val="p30"/>
                <w:rFonts w:ascii="ＭＳ 明朝" w:eastAsia="ＭＳ 明朝" w:hAnsi="ＭＳ 明朝" w:hint="eastAsia"/>
                <w:color w:val="000000" w:themeColor="text1"/>
                <w:sz w:val="18"/>
                <w:szCs w:val="18"/>
              </w:rPr>
              <w:t>条・第</w:t>
            </w:r>
            <w:r w:rsidRPr="007D664E">
              <w:rPr>
                <w:rStyle w:val="p30"/>
                <w:rFonts w:ascii="ＭＳ 明朝" w:eastAsia="ＭＳ 明朝" w:hAnsi="ＭＳ 明朝" w:hint="eastAsia"/>
                <w:color w:val="000000" w:themeColor="text1"/>
                <w:sz w:val="18"/>
                <w:szCs w:val="18"/>
              </w:rPr>
              <w:t>26</w:t>
            </w:r>
            <w:r w:rsidR="00204E75" w:rsidRPr="007D664E">
              <w:rPr>
                <w:rStyle w:val="p30"/>
                <w:rFonts w:ascii="ＭＳ 明朝" w:eastAsia="ＭＳ 明朝" w:hAnsi="ＭＳ 明朝" w:hint="eastAsia"/>
                <w:color w:val="000000" w:themeColor="text1"/>
                <w:sz w:val="18"/>
                <w:szCs w:val="18"/>
              </w:rPr>
              <w:t>条)</w:t>
            </w:r>
          </w:p>
          <w:p w:rsidR="00204E75" w:rsidRPr="007D664E" w:rsidRDefault="00204E75" w:rsidP="004E6F58">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7D664E">
              <w:rPr>
                <w:rStyle w:val="num67"/>
                <w:rFonts w:ascii="ＭＳ 明朝" w:eastAsia="ＭＳ 明朝" w:hAnsi="ＭＳ 明朝" w:hint="eastAsia"/>
                <w:color w:val="000000" w:themeColor="text1"/>
                <w:sz w:val="18"/>
                <w:szCs w:val="18"/>
              </w:rPr>
              <w:t>第</w:t>
            </w:r>
            <w:r w:rsidR="00BA4E87" w:rsidRPr="007D664E">
              <w:rPr>
                <w:rStyle w:val="num67"/>
                <w:rFonts w:ascii="ＭＳ 明朝" w:eastAsia="ＭＳ 明朝" w:hAnsi="ＭＳ 明朝" w:hint="eastAsia"/>
                <w:color w:val="000000" w:themeColor="text1"/>
                <w:sz w:val="18"/>
                <w:szCs w:val="18"/>
              </w:rPr>
              <w:t>13</w:t>
            </w:r>
            <w:r w:rsidRPr="007D664E">
              <w:rPr>
                <w:rStyle w:val="num67"/>
                <w:rFonts w:ascii="ＭＳ 明朝" w:eastAsia="ＭＳ 明朝" w:hAnsi="ＭＳ 明朝" w:hint="eastAsia"/>
                <w:color w:val="000000" w:themeColor="text1"/>
                <w:sz w:val="18"/>
                <w:szCs w:val="18"/>
              </w:rPr>
              <w:t>章</w:t>
            </w:r>
            <w:r w:rsidRPr="007D664E">
              <w:rPr>
                <w:rFonts w:ascii="ＭＳ 明朝" w:eastAsia="ＭＳ 明朝" w:hAnsi="ＭＳ 明朝" w:hint="eastAsia"/>
                <w:color w:val="000000" w:themeColor="text1"/>
                <w:sz w:val="18"/>
                <w:szCs w:val="18"/>
              </w:rPr>
              <w:t xml:space="preserve">　</w:t>
            </w:r>
            <w:r w:rsidRPr="007D664E">
              <w:rPr>
                <w:rStyle w:val="title26"/>
                <w:rFonts w:ascii="ＭＳ 明朝" w:eastAsia="ＭＳ 明朝" w:hAnsi="ＭＳ 明朝" w:hint="eastAsia"/>
                <w:color w:val="000000" w:themeColor="text1"/>
                <w:sz w:val="18"/>
                <w:szCs w:val="18"/>
              </w:rPr>
              <w:t>多機能型の特例</w:t>
            </w:r>
            <w:r w:rsidRPr="007D664E">
              <w:rPr>
                <w:rStyle w:val="p31"/>
                <w:rFonts w:ascii="ＭＳ 明朝" w:eastAsia="ＭＳ 明朝" w:hAnsi="ＭＳ 明朝" w:hint="eastAsia"/>
                <w:color w:val="000000" w:themeColor="text1"/>
                <w:sz w:val="18"/>
                <w:szCs w:val="18"/>
              </w:rPr>
              <w:t>(第</w:t>
            </w:r>
            <w:r w:rsidR="00BA4E87" w:rsidRPr="007D664E">
              <w:rPr>
                <w:rStyle w:val="p31"/>
                <w:rFonts w:ascii="ＭＳ 明朝" w:eastAsia="ＭＳ 明朝" w:hAnsi="ＭＳ 明朝" w:hint="eastAsia"/>
                <w:color w:val="000000" w:themeColor="text1"/>
                <w:sz w:val="18"/>
                <w:szCs w:val="18"/>
              </w:rPr>
              <w:t>27</w:t>
            </w:r>
            <w:r w:rsidRPr="007D664E">
              <w:rPr>
                <w:rStyle w:val="p31"/>
                <w:rFonts w:ascii="ＭＳ 明朝" w:eastAsia="ＭＳ 明朝" w:hAnsi="ＭＳ 明朝" w:hint="eastAsia"/>
                <w:color w:val="000000" w:themeColor="text1"/>
                <w:sz w:val="18"/>
                <w:szCs w:val="18"/>
              </w:rPr>
              <w:t>条)</w:t>
            </w:r>
          </w:p>
          <w:p w:rsidR="00204E75" w:rsidRPr="007D664E" w:rsidRDefault="00204E75" w:rsidP="004E6F58">
            <w:pPr>
              <w:pStyle w:val="tocitem-supplement"/>
              <w:shd w:val="clear" w:color="auto" w:fill="FFFFFF"/>
              <w:spacing w:before="0" w:beforeAutospacing="0" w:after="0" w:afterAutospacing="0" w:line="260" w:lineRule="exact"/>
              <w:ind w:left="1200" w:hanging="960"/>
              <w:rPr>
                <w:rFonts w:ascii="ＭＳ 明朝" w:eastAsia="ＭＳ 明朝" w:hAnsi="ＭＳ 明朝"/>
                <w:color w:val="000000" w:themeColor="text1"/>
                <w:sz w:val="18"/>
                <w:szCs w:val="18"/>
              </w:rPr>
            </w:pPr>
            <w:r w:rsidRPr="007D664E">
              <w:rPr>
                <w:rStyle w:val="p32"/>
                <w:rFonts w:ascii="ＭＳ 明朝" w:eastAsia="ＭＳ 明朝" w:hAnsi="ＭＳ 明朝" w:hint="eastAsia"/>
                <w:color w:val="000000" w:themeColor="text1"/>
                <w:sz w:val="18"/>
                <w:szCs w:val="18"/>
              </w:rPr>
              <w:t>附則</w:t>
            </w:r>
          </w:p>
          <w:p w:rsidR="00204E75" w:rsidRPr="007D664E" w:rsidRDefault="00204E75" w:rsidP="00204E75">
            <w:pPr>
              <w:pStyle w:val="num4"/>
              <w:shd w:val="clear" w:color="auto" w:fill="FFFFFF"/>
              <w:spacing w:before="0" w:beforeAutospacing="0" w:after="0" w:afterAutospacing="0"/>
              <w:rPr>
                <w:rFonts w:ascii="ＭＳ 明朝" w:eastAsia="ＭＳ 明朝" w:hAnsi="ＭＳ 明朝"/>
                <w:color w:val="000000" w:themeColor="text1"/>
                <w:sz w:val="18"/>
                <w:szCs w:val="18"/>
              </w:rPr>
            </w:pPr>
            <w:r w:rsidRPr="007D664E">
              <w:rPr>
                <w:rStyle w:val="num68"/>
                <w:rFonts w:ascii="ＭＳ 明朝" w:eastAsia="ＭＳ 明朝" w:hAnsi="ＭＳ 明朝" w:hint="eastAsia"/>
                <w:color w:val="000000" w:themeColor="text1"/>
                <w:sz w:val="18"/>
                <w:szCs w:val="18"/>
              </w:rPr>
              <w:t>第1章</w:t>
            </w:r>
            <w:r w:rsidRPr="007D664E">
              <w:rPr>
                <w:rFonts w:ascii="ＭＳ 明朝" w:eastAsia="ＭＳ 明朝" w:hAnsi="ＭＳ 明朝" w:hint="eastAsia"/>
                <w:color w:val="000000" w:themeColor="text1"/>
                <w:sz w:val="18"/>
                <w:szCs w:val="18"/>
              </w:rPr>
              <w:t xml:space="preserve">　</w:t>
            </w:r>
            <w:r w:rsidRPr="007D664E">
              <w:rPr>
                <w:rStyle w:val="title27"/>
                <w:rFonts w:ascii="ＭＳ 明朝" w:eastAsia="ＭＳ 明朝" w:hAnsi="ＭＳ 明朝" w:hint="eastAsia"/>
                <w:color w:val="000000" w:themeColor="text1"/>
                <w:sz w:val="18"/>
                <w:szCs w:val="18"/>
              </w:rPr>
              <w:t>総則</w:t>
            </w:r>
          </w:p>
          <w:p w:rsidR="00204E75" w:rsidRPr="007D664E" w:rsidRDefault="00204E75" w:rsidP="00204E75">
            <w:pPr>
              <w:pStyle w:val="title10"/>
              <w:shd w:val="clear" w:color="auto" w:fill="FFFFFF"/>
              <w:spacing w:before="0" w:beforeAutospacing="0" w:after="0" w:afterAutospacing="0"/>
              <w:rPr>
                <w:rFonts w:ascii="ＭＳ 明朝" w:eastAsia="ＭＳ 明朝" w:hAnsi="ＭＳ 明朝"/>
                <w:color w:val="000000" w:themeColor="text1"/>
                <w:sz w:val="18"/>
                <w:szCs w:val="18"/>
              </w:rPr>
            </w:pPr>
            <w:r w:rsidRPr="007D664E">
              <w:rPr>
                <w:rStyle w:val="cm35"/>
                <w:rFonts w:ascii="ＭＳ 明朝" w:eastAsia="ＭＳ 明朝" w:hAnsi="ＭＳ 明朝" w:hint="eastAsia"/>
                <w:color w:val="000000" w:themeColor="text1"/>
                <w:sz w:val="18"/>
                <w:szCs w:val="18"/>
              </w:rPr>
              <w:t>(趣旨)</w:t>
            </w:r>
          </w:p>
          <w:p w:rsidR="00204E75" w:rsidRPr="007D664E" w:rsidRDefault="00204E75" w:rsidP="00204E75">
            <w:pPr>
              <w:pStyle w:val="num16"/>
              <w:shd w:val="clear" w:color="auto" w:fill="FFFFFF"/>
              <w:spacing w:before="0" w:beforeAutospacing="0" w:after="0" w:afterAutospacing="0"/>
              <w:rPr>
                <w:rStyle w:val="p33"/>
                <w:rFonts w:ascii="ＭＳ 明朝" w:eastAsia="ＭＳ 明朝" w:hAnsi="ＭＳ 明朝"/>
                <w:color w:val="000000" w:themeColor="text1"/>
                <w:sz w:val="18"/>
                <w:szCs w:val="18"/>
              </w:rPr>
            </w:pPr>
            <w:r w:rsidRPr="007D664E">
              <w:rPr>
                <w:rStyle w:val="num69"/>
                <w:rFonts w:ascii="ＭＳ 明朝" w:eastAsia="ＭＳ 明朝" w:hAnsi="ＭＳ 明朝" w:hint="eastAsia"/>
                <w:color w:val="000000" w:themeColor="text1"/>
                <w:sz w:val="18"/>
                <w:szCs w:val="18"/>
              </w:rPr>
              <w:t>第1条</w:t>
            </w:r>
            <w:r w:rsidRPr="007D664E">
              <w:rPr>
                <w:rFonts w:ascii="ＭＳ 明朝" w:eastAsia="ＭＳ 明朝" w:hAnsi="ＭＳ 明朝" w:hint="eastAsia"/>
                <w:color w:val="000000" w:themeColor="text1"/>
                <w:sz w:val="18"/>
                <w:szCs w:val="18"/>
              </w:rPr>
              <w:t xml:space="preserve">　この条例</w:t>
            </w:r>
            <w:r w:rsidRPr="007D664E">
              <w:rPr>
                <w:rStyle w:val="p33"/>
                <w:rFonts w:ascii="ＭＳ 明朝" w:eastAsia="ＭＳ 明朝" w:hAnsi="ＭＳ 明朝" w:hint="eastAsia"/>
                <w:color w:val="000000" w:themeColor="text1"/>
                <w:sz w:val="18"/>
                <w:szCs w:val="18"/>
              </w:rPr>
              <w:t>は、障害者の日常生活及び社会生活を総合的に支援するための法律(平成17年法律第123号。以下「法」という。)第30条第1項第2号イ、第36条第3項第1号(法第37条第2項及び第41条第4項において準用する場合を含む。)、</w:t>
            </w:r>
            <w:r w:rsidR="00427F28" w:rsidRPr="007D664E">
              <w:rPr>
                <w:rStyle w:val="p33"/>
                <w:rFonts w:ascii="ＭＳ 明朝" w:eastAsia="ＭＳ 明朝" w:hAnsi="ＭＳ 明朝" w:hint="eastAsia"/>
                <w:color w:val="000000" w:themeColor="text1"/>
                <w:sz w:val="18"/>
                <w:szCs w:val="18"/>
              </w:rPr>
              <w:t>第41条の2第1項第1号及び第2号、</w:t>
            </w:r>
            <w:r w:rsidRPr="007D664E">
              <w:rPr>
                <w:rStyle w:val="p33"/>
                <w:rFonts w:ascii="ＭＳ 明朝" w:eastAsia="ＭＳ 明朝" w:hAnsi="ＭＳ 明朝" w:hint="eastAsia"/>
                <w:color w:val="000000" w:themeColor="text1"/>
                <w:sz w:val="18"/>
                <w:szCs w:val="18"/>
              </w:rPr>
              <w:t>第43条第1項及び第2項並びに第80条第1項の規定に基づき、障害福祉サービス事業の設備及び運営に関する基準等を定めるものとする。</w:t>
            </w:r>
          </w:p>
          <w:p w:rsidR="001074C5" w:rsidRPr="007D664E" w:rsidRDefault="001074C5" w:rsidP="001074C5">
            <w:pPr>
              <w:ind w:firstLineChars="500" w:firstLine="795"/>
              <w:rPr>
                <w:rFonts w:ascii="ＭＳ 明朝" w:eastAsia="ＭＳ 明朝" w:hAnsi="ＭＳ 明朝"/>
                <w:color w:val="000000" w:themeColor="text1"/>
              </w:rPr>
            </w:pPr>
            <w:r w:rsidRPr="007D664E">
              <w:rPr>
                <w:rStyle w:val="cm32"/>
                <w:rFonts w:ascii="ＭＳ Ｐ明朝" w:eastAsia="ＭＳ Ｐ明朝" w:hAnsi="ＭＳ Ｐ明朝" w:hint="eastAsia"/>
                <w:color w:val="000000" w:themeColor="text1"/>
                <w:sz w:val="18"/>
                <w:szCs w:val="18"/>
              </w:rPr>
              <w:t>(平31条例17・一部改正)</w:t>
            </w:r>
          </w:p>
          <w:p w:rsidR="00204E75" w:rsidRPr="007D664E" w:rsidRDefault="00204E75" w:rsidP="00204E75">
            <w:pPr>
              <w:pStyle w:val="title10"/>
              <w:shd w:val="clear" w:color="auto" w:fill="FFFFFF"/>
              <w:spacing w:before="0" w:beforeAutospacing="0" w:after="0" w:afterAutospacing="0"/>
              <w:rPr>
                <w:rFonts w:ascii="ＭＳ 明朝" w:eastAsia="ＭＳ 明朝" w:hAnsi="ＭＳ 明朝"/>
                <w:color w:val="000000" w:themeColor="text1"/>
                <w:sz w:val="18"/>
                <w:szCs w:val="18"/>
              </w:rPr>
            </w:pPr>
            <w:r w:rsidRPr="007D664E">
              <w:rPr>
                <w:rStyle w:val="cm36"/>
                <w:rFonts w:ascii="ＭＳ 明朝" w:eastAsia="ＭＳ 明朝" w:hAnsi="ＭＳ 明朝" w:hint="eastAsia"/>
                <w:color w:val="000000" w:themeColor="text1"/>
                <w:sz w:val="18"/>
                <w:szCs w:val="18"/>
              </w:rPr>
              <w:t>(定義)</w:t>
            </w:r>
          </w:p>
          <w:p w:rsidR="00204E75" w:rsidRPr="007D664E" w:rsidRDefault="00204E75" w:rsidP="00204E75">
            <w:pPr>
              <w:pStyle w:val="num16"/>
              <w:shd w:val="clear" w:color="auto" w:fill="FFFFFF"/>
              <w:spacing w:before="0" w:beforeAutospacing="0" w:after="0" w:afterAutospacing="0"/>
              <w:rPr>
                <w:rStyle w:val="p34"/>
                <w:rFonts w:ascii="ＭＳ 明朝" w:eastAsia="ＭＳ 明朝" w:hAnsi="ＭＳ 明朝"/>
                <w:color w:val="000000" w:themeColor="text1"/>
                <w:sz w:val="18"/>
                <w:szCs w:val="18"/>
              </w:rPr>
            </w:pPr>
            <w:r w:rsidRPr="007D664E">
              <w:rPr>
                <w:rStyle w:val="num70"/>
                <w:rFonts w:ascii="ＭＳ 明朝" w:eastAsia="ＭＳ 明朝" w:hAnsi="ＭＳ 明朝" w:hint="eastAsia"/>
                <w:color w:val="000000" w:themeColor="text1"/>
                <w:sz w:val="18"/>
                <w:szCs w:val="18"/>
              </w:rPr>
              <w:t>第2条</w:t>
            </w:r>
            <w:r w:rsidRPr="007D664E">
              <w:rPr>
                <w:rFonts w:ascii="ＭＳ 明朝" w:eastAsia="ＭＳ 明朝" w:hAnsi="ＭＳ 明朝" w:hint="eastAsia"/>
                <w:color w:val="000000" w:themeColor="text1"/>
                <w:sz w:val="18"/>
                <w:szCs w:val="18"/>
              </w:rPr>
              <w:t xml:space="preserve">　この条例</w:t>
            </w:r>
            <w:r w:rsidRPr="007D664E">
              <w:rPr>
                <w:rStyle w:val="p34"/>
                <w:rFonts w:ascii="ＭＳ 明朝" w:eastAsia="ＭＳ 明朝" w:hAnsi="ＭＳ 明朝" w:hint="eastAsia"/>
                <w:color w:val="000000" w:themeColor="text1"/>
                <w:sz w:val="18"/>
                <w:szCs w:val="18"/>
              </w:rPr>
              <w:t>で使用する用語の意義は、法</w:t>
            </w:r>
            <w:r w:rsidR="00427F28" w:rsidRPr="007D664E">
              <w:rPr>
                <w:rStyle w:val="p34"/>
                <w:rFonts w:ascii="ＭＳ 明朝" w:eastAsia="ＭＳ 明朝" w:hAnsi="ＭＳ 明朝" w:hint="eastAsia"/>
                <w:color w:val="000000" w:themeColor="text1"/>
                <w:sz w:val="18"/>
                <w:szCs w:val="18"/>
              </w:rPr>
              <w:t>、児童福祉法(昭和22年法律第164号)及び介護保険法(平成9年法律第123号)</w:t>
            </w:r>
            <w:r w:rsidRPr="007D664E">
              <w:rPr>
                <w:rStyle w:val="p34"/>
                <w:rFonts w:ascii="ＭＳ 明朝" w:eastAsia="ＭＳ 明朝" w:hAnsi="ＭＳ 明朝" w:hint="eastAsia"/>
                <w:color w:val="000000" w:themeColor="text1"/>
                <w:sz w:val="18"/>
                <w:szCs w:val="18"/>
              </w:rPr>
              <w:t>で使用する用語の例による。</w:t>
            </w:r>
          </w:p>
          <w:p w:rsidR="001074C5" w:rsidRPr="007D664E" w:rsidRDefault="001074C5" w:rsidP="001074C5">
            <w:pPr>
              <w:ind w:firstLineChars="500" w:firstLine="795"/>
              <w:rPr>
                <w:rStyle w:val="cm32"/>
                <w:rFonts w:ascii="ＭＳ Ｐ明朝" w:eastAsia="ＭＳ Ｐ明朝" w:hAnsi="ＭＳ Ｐ明朝"/>
                <w:color w:val="000000" w:themeColor="text1"/>
                <w:sz w:val="18"/>
                <w:szCs w:val="18"/>
              </w:rPr>
            </w:pPr>
            <w:r w:rsidRPr="007D664E">
              <w:rPr>
                <w:rStyle w:val="cm32"/>
                <w:rFonts w:ascii="ＭＳ Ｐ明朝" w:eastAsia="ＭＳ Ｐ明朝" w:hAnsi="ＭＳ Ｐ明朝" w:hint="eastAsia"/>
                <w:color w:val="000000" w:themeColor="text1"/>
                <w:sz w:val="18"/>
                <w:szCs w:val="18"/>
              </w:rPr>
              <w:t>(平31条例17・一部改正)</w:t>
            </w:r>
          </w:p>
          <w:p w:rsidR="0033750F" w:rsidRPr="007D664E" w:rsidRDefault="0033750F" w:rsidP="001074C5">
            <w:pPr>
              <w:ind w:firstLineChars="500" w:firstLine="945"/>
              <w:rPr>
                <w:rFonts w:ascii="ＭＳ 明朝" w:eastAsia="ＭＳ 明朝" w:hAnsi="ＭＳ 明朝"/>
                <w:color w:val="000000" w:themeColor="text1"/>
              </w:rPr>
            </w:pPr>
          </w:p>
          <w:p w:rsidR="00204E75" w:rsidRPr="007D664E" w:rsidRDefault="00204E75" w:rsidP="00204E75">
            <w:pPr>
              <w:pStyle w:val="title10"/>
              <w:shd w:val="clear" w:color="auto" w:fill="FFFFFF"/>
              <w:spacing w:before="0" w:beforeAutospacing="0" w:after="0" w:afterAutospacing="0"/>
              <w:rPr>
                <w:rFonts w:ascii="ＭＳ 明朝" w:eastAsia="ＭＳ 明朝" w:hAnsi="ＭＳ 明朝"/>
                <w:color w:val="000000" w:themeColor="text1"/>
                <w:sz w:val="18"/>
                <w:szCs w:val="18"/>
              </w:rPr>
            </w:pPr>
            <w:r w:rsidRPr="007D664E">
              <w:rPr>
                <w:rStyle w:val="cm37"/>
                <w:rFonts w:ascii="ＭＳ 明朝" w:eastAsia="ＭＳ 明朝" w:hAnsi="ＭＳ 明朝" w:hint="eastAsia"/>
                <w:color w:val="000000" w:themeColor="text1"/>
                <w:sz w:val="18"/>
                <w:szCs w:val="18"/>
              </w:rPr>
              <w:lastRenderedPageBreak/>
              <w:t>(指定障害福祉サービス事業者の要件)</w:t>
            </w:r>
          </w:p>
          <w:p w:rsidR="00204E75" w:rsidRPr="007D664E" w:rsidRDefault="00204E75" w:rsidP="00204E75">
            <w:pPr>
              <w:pStyle w:val="num16"/>
              <w:shd w:val="clear" w:color="auto" w:fill="FFFFFF"/>
              <w:spacing w:before="0" w:beforeAutospacing="0" w:after="0" w:afterAutospacing="0"/>
              <w:rPr>
                <w:rFonts w:ascii="ＭＳ 明朝" w:eastAsia="ＭＳ 明朝" w:hAnsi="ＭＳ 明朝"/>
                <w:color w:val="000000" w:themeColor="text1"/>
                <w:sz w:val="18"/>
                <w:szCs w:val="18"/>
              </w:rPr>
            </w:pPr>
            <w:r w:rsidRPr="007D664E">
              <w:rPr>
                <w:rStyle w:val="num71"/>
                <w:rFonts w:ascii="ＭＳ 明朝" w:eastAsia="ＭＳ 明朝" w:hAnsi="ＭＳ 明朝" w:hint="eastAsia"/>
                <w:color w:val="000000" w:themeColor="text1"/>
                <w:sz w:val="18"/>
                <w:szCs w:val="18"/>
              </w:rPr>
              <w:t>第3条</w:t>
            </w:r>
            <w:r w:rsidRPr="007D664E">
              <w:rPr>
                <w:rFonts w:ascii="ＭＳ 明朝" w:eastAsia="ＭＳ 明朝" w:hAnsi="ＭＳ 明朝" w:hint="eastAsia"/>
                <w:color w:val="000000" w:themeColor="text1"/>
                <w:sz w:val="18"/>
                <w:szCs w:val="18"/>
              </w:rPr>
              <w:t xml:space="preserve">　</w:t>
            </w:r>
            <w:r w:rsidRPr="007D664E">
              <w:rPr>
                <w:rStyle w:val="p35"/>
                <w:rFonts w:ascii="ＭＳ 明朝" w:eastAsia="ＭＳ 明朝" w:hAnsi="ＭＳ 明朝" w:hint="eastAsia"/>
                <w:color w:val="000000" w:themeColor="text1"/>
                <w:sz w:val="18"/>
                <w:szCs w:val="18"/>
              </w:rPr>
              <w:t>法第36条第3項第1号(法第37条第2項及び第41条第4項において準用する場合を含む。)の条例で定める者は、法人とする。ただし、暴力団及び暴力団又は暴力団員と密接な関係を持つ法人を除く。</w:t>
            </w:r>
          </w:p>
          <w:p w:rsidR="00A41E2F" w:rsidRPr="007D664E" w:rsidRDefault="00A41E2F" w:rsidP="001F566E">
            <w:pPr>
              <w:pStyle w:val="title10"/>
              <w:shd w:val="clear" w:color="auto" w:fill="FFFFFF"/>
              <w:spacing w:before="0" w:beforeAutospacing="0" w:after="0" w:afterAutospacing="0"/>
              <w:rPr>
                <w:rFonts w:ascii="ＭＳ Ｐ明朝" w:eastAsia="ＭＳ Ｐ明朝" w:hAnsi="ＭＳ Ｐ明朝"/>
                <w:color w:val="000000" w:themeColor="text1"/>
                <w:sz w:val="18"/>
                <w:szCs w:val="18"/>
              </w:rPr>
            </w:pPr>
            <w:r w:rsidRPr="007D664E">
              <w:rPr>
                <w:rStyle w:val="cm30"/>
                <w:rFonts w:ascii="ＭＳ Ｐ明朝" w:eastAsia="ＭＳ Ｐ明朝" w:hAnsi="ＭＳ Ｐ明朝" w:hint="eastAsia"/>
                <w:color w:val="000000" w:themeColor="text1"/>
                <w:sz w:val="18"/>
                <w:szCs w:val="18"/>
              </w:rPr>
              <w:t>(一般原則)</w:t>
            </w:r>
          </w:p>
          <w:p w:rsidR="00A41E2F" w:rsidRPr="007D664E" w:rsidRDefault="00A41E2F" w:rsidP="001F566E">
            <w:pPr>
              <w:pStyle w:val="num16"/>
              <w:shd w:val="clear" w:color="auto" w:fill="FFFFFF"/>
              <w:spacing w:before="0" w:beforeAutospacing="0" w:after="0" w:afterAutospacing="0"/>
              <w:rPr>
                <w:rFonts w:ascii="ＭＳ Ｐ明朝" w:eastAsia="ＭＳ Ｐ明朝" w:hAnsi="ＭＳ Ｐ明朝"/>
                <w:color w:val="000000" w:themeColor="text1"/>
                <w:sz w:val="18"/>
                <w:szCs w:val="18"/>
              </w:rPr>
            </w:pPr>
            <w:r w:rsidRPr="007D664E">
              <w:rPr>
                <w:rStyle w:val="num57"/>
                <w:rFonts w:ascii="ＭＳ Ｐ明朝" w:eastAsia="ＭＳ Ｐ明朝" w:hAnsi="ＭＳ Ｐ明朝" w:hint="eastAsia"/>
                <w:color w:val="000000" w:themeColor="text1"/>
                <w:sz w:val="18"/>
                <w:szCs w:val="18"/>
              </w:rPr>
              <w:t>第4条</w:t>
            </w:r>
            <w:r w:rsidRPr="007D664E">
              <w:rPr>
                <w:rFonts w:ascii="ＭＳ Ｐ明朝" w:eastAsia="ＭＳ Ｐ明朝" w:hAnsi="ＭＳ Ｐ明朝" w:hint="eastAsia"/>
                <w:color w:val="000000" w:themeColor="text1"/>
                <w:sz w:val="18"/>
                <w:szCs w:val="18"/>
              </w:rPr>
              <w:t xml:space="preserve">　</w:t>
            </w:r>
            <w:r w:rsidRPr="007D664E">
              <w:rPr>
                <w:rStyle w:val="p20"/>
                <w:rFonts w:ascii="ＭＳ Ｐ明朝" w:eastAsia="ＭＳ Ｐ明朝" w:hAnsi="ＭＳ Ｐ明朝" w:hint="eastAsia"/>
                <w:color w:val="000000" w:themeColor="text1"/>
                <w:sz w:val="18"/>
                <w:szCs w:val="18"/>
              </w:rPr>
              <w:t>障害福祉サービス事業を行う者は、法第1条の2の基本理念にのっとり、利用者又は障害児の保護者の意思及び人格を尊重し、常に利用者又は障害児の保護者の立場に立ってサービスを提供するよう務めなければならない。</w:t>
            </w:r>
          </w:p>
          <w:p w:rsidR="00A41E2F" w:rsidRPr="007D664E" w:rsidRDefault="00A41E2F" w:rsidP="001F566E">
            <w:pPr>
              <w:pStyle w:val="num19"/>
              <w:shd w:val="clear" w:color="auto" w:fill="FFFFFF"/>
              <w:spacing w:before="0" w:beforeAutospacing="0" w:after="0" w:afterAutospacing="0"/>
              <w:rPr>
                <w:rFonts w:ascii="ＭＳ Ｐ明朝" w:eastAsia="ＭＳ Ｐ明朝" w:hAnsi="ＭＳ Ｐ明朝"/>
                <w:color w:val="000000" w:themeColor="text1"/>
                <w:sz w:val="18"/>
                <w:szCs w:val="18"/>
              </w:rPr>
            </w:pPr>
            <w:r w:rsidRPr="007D664E">
              <w:rPr>
                <w:rStyle w:val="num58"/>
                <w:rFonts w:ascii="ＭＳ Ｐ明朝" w:eastAsia="ＭＳ Ｐ明朝" w:hAnsi="ＭＳ Ｐ明朝" w:hint="eastAsia"/>
                <w:color w:val="000000" w:themeColor="text1"/>
                <w:sz w:val="18"/>
                <w:szCs w:val="18"/>
              </w:rPr>
              <w:t>2</w:t>
            </w:r>
            <w:r w:rsidRPr="007D664E">
              <w:rPr>
                <w:rFonts w:ascii="ＭＳ Ｐ明朝" w:eastAsia="ＭＳ Ｐ明朝" w:hAnsi="ＭＳ Ｐ明朝" w:hint="eastAsia"/>
                <w:color w:val="000000" w:themeColor="text1"/>
                <w:sz w:val="18"/>
                <w:szCs w:val="18"/>
              </w:rPr>
              <w:t xml:space="preserve">　</w:t>
            </w:r>
            <w:r w:rsidRPr="007D664E">
              <w:rPr>
                <w:rStyle w:val="p21"/>
                <w:rFonts w:ascii="ＭＳ Ｐ明朝" w:eastAsia="ＭＳ Ｐ明朝" w:hAnsi="ＭＳ Ｐ明朝" w:hint="eastAsia"/>
                <w:color w:val="000000" w:themeColor="text1"/>
                <w:sz w:val="18"/>
                <w:szCs w:val="18"/>
              </w:rPr>
              <w:t>障害福祉サービス事業を行う者は、利用者の意向、適性、障がいの特性その他の事情を踏まえた障害福祉サービスに関する計画(以下「個別支援計画」という。)を作成し、これに基づき利用者に対して適切かつ効果的に障害福祉サービスを提供するとともに、その効果について継続的な評価を実施することその他の措置を講ずることにより提供するサービスの向上に努めなければならない。</w:t>
            </w:r>
          </w:p>
          <w:p w:rsidR="00A41E2F" w:rsidRPr="007D664E" w:rsidRDefault="00A41E2F" w:rsidP="001F566E">
            <w:pPr>
              <w:pStyle w:val="num4"/>
              <w:shd w:val="clear" w:color="auto" w:fill="FFFFFF"/>
              <w:spacing w:before="0" w:beforeAutospacing="0" w:after="0" w:afterAutospacing="0"/>
              <w:rPr>
                <w:rFonts w:ascii="ＭＳ Ｐ明朝" w:eastAsia="ＭＳ Ｐ明朝" w:hAnsi="ＭＳ Ｐ明朝"/>
                <w:color w:val="000000" w:themeColor="text1"/>
                <w:sz w:val="18"/>
                <w:szCs w:val="18"/>
              </w:rPr>
            </w:pPr>
            <w:r w:rsidRPr="007D664E">
              <w:rPr>
                <w:rStyle w:val="num59"/>
                <w:rFonts w:ascii="ＭＳ Ｐ明朝" w:eastAsia="ＭＳ Ｐ明朝" w:hAnsi="ＭＳ Ｐ明朝" w:hint="eastAsia"/>
                <w:color w:val="000000" w:themeColor="text1"/>
                <w:sz w:val="18"/>
                <w:szCs w:val="18"/>
              </w:rPr>
              <w:t>第2章</w:t>
            </w:r>
            <w:r w:rsidRPr="007D664E">
              <w:rPr>
                <w:rFonts w:ascii="ＭＳ Ｐ明朝" w:eastAsia="ＭＳ Ｐ明朝" w:hAnsi="ＭＳ Ｐ明朝" w:hint="eastAsia"/>
                <w:color w:val="000000" w:themeColor="text1"/>
                <w:sz w:val="18"/>
                <w:szCs w:val="18"/>
              </w:rPr>
              <w:t xml:space="preserve">　</w:t>
            </w:r>
            <w:r w:rsidRPr="007D664E">
              <w:rPr>
                <w:rStyle w:val="title16"/>
                <w:rFonts w:ascii="ＭＳ Ｐ明朝" w:eastAsia="ＭＳ Ｐ明朝" w:hAnsi="ＭＳ Ｐ明朝" w:hint="eastAsia"/>
                <w:color w:val="000000" w:themeColor="text1"/>
                <w:sz w:val="18"/>
                <w:szCs w:val="18"/>
              </w:rPr>
              <w:t>居宅介護、重度訪問介護、同行援護及び行動援護</w:t>
            </w:r>
          </w:p>
          <w:p w:rsidR="00A41E2F" w:rsidRPr="007D664E" w:rsidRDefault="00A41E2F" w:rsidP="001F566E">
            <w:pPr>
              <w:pStyle w:val="title10"/>
              <w:shd w:val="clear" w:color="auto" w:fill="FFFFFF"/>
              <w:spacing w:before="0" w:beforeAutospacing="0" w:after="0" w:afterAutospacing="0"/>
              <w:rPr>
                <w:rFonts w:ascii="ＭＳ Ｐ明朝" w:eastAsia="ＭＳ Ｐ明朝" w:hAnsi="ＭＳ Ｐ明朝"/>
                <w:color w:val="000000" w:themeColor="text1"/>
                <w:sz w:val="18"/>
                <w:szCs w:val="18"/>
              </w:rPr>
            </w:pPr>
            <w:r w:rsidRPr="007D664E">
              <w:rPr>
                <w:rStyle w:val="cm31"/>
                <w:rFonts w:ascii="ＭＳ Ｐ明朝" w:eastAsia="ＭＳ Ｐ明朝" w:hAnsi="ＭＳ Ｐ明朝" w:hint="eastAsia"/>
                <w:color w:val="000000" w:themeColor="text1"/>
                <w:sz w:val="18"/>
                <w:szCs w:val="18"/>
              </w:rPr>
              <w:t>(基本方針)</w:t>
            </w:r>
          </w:p>
          <w:p w:rsidR="00A41E2F" w:rsidRPr="007D664E" w:rsidRDefault="00A41E2F" w:rsidP="001F566E">
            <w:pPr>
              <w:pStyle w:val="num16"/>
              <w:shd w:val="clear" w:color="auto" w:fill="FFFFFF"/>
              <w:spacing w:before="0" w:beforeAutospacing="0" w:after="0" w:afterAutospacing="0"/>
              <w:rPr>
                <w:rFonts w:ascii="ＭＳ Ｐ明朝" w:eastAsia="ＭＳ Ｐ明朝" w:hAnsi="ＭＳ Ｐ明朝"/>
                <w:color w:val="000000" w:themeColor="text1"/>
                <w:sz w:val="18"/>
                <w:szCs w:val="18"/>
              </w:rPr>
            </w:pPr>
            <w:r w:rsidRPr="007D664E">
              <w:rPr>
                <w:rStyle w:val="num60"/>
                <w:rFonts w:ascii="ＭＳ Ｐ明朝" w:eastAsia="ＭＳ Ｐ明朝" w:hAnsi="ＭＳ Ｐ明朝" w:hint="eastAsia"/>
                <w:color w:val="000000" w:themeColor="text1"/>
                <w:sz w:val="18"/>
                <w:szCs w:val="18"/>
              </w:rPr>
              <w:t>第5条</w:t>
            </w:r>
            <w:r w:rsidRPr="007D664E">
              <w:rPr>
                <w:rFonts w:ascii="ＭＳ Ｐ明朝" w:eastAsia="ＭＳ Ｐ明朝" w:hAnsi="ＭＳ Ｐ明朝" w:hint="eastAsia"/>
                <w:color w:val="000000" w:themeColor="text1"/>
                <w:sz w:val="18"/>
                <w:szCs w:val="18"/>
              </w:rPr>
              <w:t xml:space="preserve">　</w:t>
            </w:r>
            <w:r w:rsidRPr="007D664E">
              <w:rPr>
                <w:rStyle w:val="p22"/>
                <w:rFonts w:ascii="ＭＳ Ｐ明朝" w:eastAsia="ＭＳ Ｐ明朝" w:hAnsi="ＭＳ Ｐ明朝" w:hint="eastAsia"/>
                <w:color w:val="000000" w:themeColor="text1"/>
                <w:sz w:val="18"/>
                <w:szCs w:val="18"/>
              </w:rPr>
              <w:t>指定障害福祉サービスのうち居宅介護は、利用者が居宅において自立した日常生活又は社会生活を営むことができるよう、その者の身体及び精神の状況並びにその置かれている環境に応じて入浴、排せつ、食事等の介護、調理、洗濯、掃除等の家事、生活に関する相談及び助言その他の生活全般にわたる援助を適切かつ効果的に行うものでなければならない。</w:t>
            </w:r>
          </w:p>
          <w:p w:rsidR="00A41E2F" w:rsidRPr="007D664E" w:rsidRDefault="00A41E2F" w:rsidP="001F566E">
            <w:pPr>
              <w:pStyle w:val="num19"/>
              <w:shd w:val="clear" w:color="auto" w:fill="FFFFFF"/>
              <w:spacing w:before="0" w:beforeAutospacing="0" w:after="0" w:afterAutospacing="0"/>
              <w:rPr>
                <w:rFonts w:ascii="ＭＳ Ｐ明朝" w:eastAsia="ＭＳ Ｐ明朝" w:hAnsi="ＭＳ Ｐ明朝"/>
                <w:color w:val="000000" w:themeColor="text1"/>
                <w:sz w:val="18"/>
                <w:szCs w:val="18"/>
              </w:rPr>
            </w:pPr>
            <w:r w:rsidRPr="007D664E">
              <w:rPr>
                <w:rStyle w:val="num61"/>
                <w:rFonts w:ascii="ＭＳ Ｐ明朝" w:eastAsia="ＭＳ Ｐ明朝" w:hAnsi="ＭＳ Ｐ明朝" w:hint="eastAsia"/>
                <w:color w:val="000000" w:themeColor="text1"/>
                <w:sz w:val="18"/>
                <w:szCs w:val="18"/>
              </w:rPr>
              <w:t>2</w:t>
            </w:r>
            <w:r w:rsidRPr="007D664E">
              <w:rPr>
                <w:rFonts w:ascii="ＭＳ Ｐ明朝" w:eastAsia="ＭＳ Ｐ明朝" w:hAnsi="ＭＳ Ｐ明朝" w:hint="eastAsia"/>
                <w:color w:val="000000" w:themeColor="text1"/>
                <w:sz w:val="18"/>
                <w:szCs w:val="18"/>
              </w:rPr>
              <w:t xml:space="preserve">　</w:t>
            </w:r>
            <w:r w:rsidRPr="007D664E">
              <w:rPr>
                <w:rStyle w:val="p23"/>
                <w:rFonts w:ascii="ＭＳ Ｐ明朝" w:eastAsia="ＭＳ Ｐ明朝" w:hAnsi="ＭＳ Ｐ明朝" w:hint="eastAsia"/>
                <w:color w:val="000000" w:themeColor="text1"/>
                <w:sz w:val="18"/>
                <w:szCs w:val="18"/>
              </w:rPr>
              <w:t>指定障害福祉サービスのうち重度訪問介護は、重度の肢体不自由者又は重度の知的障がい若しくは精神障がいにより行動上著しい困難を有する障害者であって常時介護を要する利用者が居宅において自立した日常生活又は社会生活を営むことができるよう、その者の身体及び精神の状況並びにその置かれている環境に応じて入浴、排せつ、食事等の介護、調理、洗濯、掃除等の家事、外出時における移動中の介護、生活に関する相談及び助言その他の生活全般にわたる援助を適切かつ効果的に行うものでなければならない。</w:t>
            </w:r>
          </w:p>
          <w:p w:rsidR="00A41E2F" w:rsidRPr="007D664E" w:rsidRDefault="00A41E2F" w:rsidP="001F566E">
            <w:pPr>
              <w:pStyle w:val="num19"/>
              <w:shd w:val="clear" w:color="auto" w:fill="FFFFFF"/>
              <w:spacing w:before="0" w:beforeAutospacing="0" w:after="0" w:afterAutospacing="0"/>
              <w:rPr>
                <w:rFonts w:ascii="ＭＳ Ｐ明朝" w:eastAsia="ＭＳ Ｐ明朝" w:hAnsi="ＭＳ Ｐ明朝"/>
                <w:color w:val="000000" w:themeColor="text1"/>
                <w:sz w:val="18"/>
                <w:szCs w:val="18"/>
              </w:rPr>
            </w:pPr>
            <w:r w:rsidRPr="007D664E">
              <w:rPr>
                <w:rStyle w:val="num62"/>
                <w:rFonts w:ascii="ＭＳ Ｐ明朝" w:eastAsia="ＭＳ Ｐ明朝" w:hAnsi="ＭＳ Ｐ明朝" w:hint="eastAsia"/>
                <w:color w:val="000000" w:themeColor="text1"/>
                <w:sz w:val="18"/>
                <w:szCs w:val="18"/>
              </w:rPr>
              <w:t>3</w:t>
            </w:r>
            <w:r w:rsidRPr="007D664E">
              <w:rPr>
                <w:rFonts w:ascii="ＭＳ Ｐ明朝" w:eastAsia="ＭＳ Ｐ明朝" w:hAnsi="ＭＳ Ｐ明朝" w:hint="eastAsia"/>
                <w:color w:val="000000" w:themeColor="text1"/>
                <w:sz w:val="18"/>
                <w:szCs w:val="18"/>
              </w:rPr>
              <w:t xml:space="preserve">　</w:t>
            </w:r>
            <w:r w:rsidRPr="007D664E">
              <w:rPr>
                <w:rStyle w:val="p24"/>
                <w:rFonts w:ascii="ＭＳ Ｐ明朝" w:eastAsia="ＭＳ Ｐ明朝" w:hAnsi="ＭＳ Ｐ明朝" w:hint="eastAsia"/>
                <w:color w:val="000000" w:themeColor="text1"/>
                <w:sz w:val="18"/>
                <w:szCs w:val="18"/>
              </w:rPr>
              <w:t>指定障害福祉サービスのうち同行援護は、視覚障がいにより移動に著しい困難を有する利用者が居宅において自立した日常生活又は社会生活を営むことができるよう、外出時にその者に同行し、その者の身体及び精神の状況並びにその置かれている環境に応じて移動に必要な情報の提供、移動の援護、排せつ、食事等の介護その他の外出時に必要な援助を適切かつ効果的に行うものでなければならない。</w:t>
            </w:r>
          </w:p>
          <w:p w:rsidR="00A41E2F" w:rsidRPr="007D664E" w:rsidRDefault="00A41E2F" w:rsidP="001F566E">
            <w:pPr>
              <w:pStyle w:val="num19"/>
              <w:shd w:val="clear" w:color="auto" w:fill="FFFFFF"/>
              <w:spacing w:before="0" w:beforeAutospacing="0" w:after="0" w:afterAutospacing="0"/>
              <w:rPr>
                <w:rFonts w:ascii="ＭＳ Ｐ明朝" w:eastAsia="ＭＳ Ｐ明朝" w:hAnsi="ＭＳ Ｐ明朝"/>
                <w:color w:val="000000" w:themeColor="text1"/>
                <w:sz w:val="18"/>
                <w:szCs w:val="18"/>
              </w:rPr>
            </w:pPr>
            <w:r w:rsidRPr="007D664E">
              <w:rPr>
                <w:rStyle w:val="num63"/>
                <w:rFonts w:ascii="ＭＳ Ｐ明朝" w:eastAsia="ＭＳ Ｐ明朝" w:hAnsi="ＭＳ Ｐ明朝" w:hint="eastAsia"/>
                <w:color w:val="000000" w:themeColor="text1"/>
                <w:sz w:val="18"/>
                <w:szCs w:val="18"/>
              </w:rPr>
              <w:t>4</w:t>
            </w:r>
            <w:r w:rsidRPr="007D664E">
              <w:rPr>
                <w:rFonts w:ascii="ＭＳ Ｐ明朝" w:eastAsia="ＭＳ Ｐ明朝" w:hAnsi="ＭＳ Ｐ明朝" w:hint="eastAsia"/>
                <w:color w:val="000000" w:themeColor="text1"/>
                <w:sz w:val="18"/>
                <w:szCs w:val="18"/>
              </w:rPr>
              <w:t xml:space="preserve">　</w:t>
            </w:r>
            <w:r w:rsidRPr="007D664E">
              <w:rPr>
                <w:rStyle w:val="p25"/>
                <w:rFonts w:ascii="ＭＳ Ｐ明朝" w:eastAsia="ＭＳ Ｐ明朝" w:hAnsi="ＭＳ Ｐ明朝" w:hint="eastAsia"/>
                <w:color w:val="000000" w:themeColor="text1"/>
                <w:sz w:val="18"/>
                <w:szCs w:val="18"/>
              </w:rPr>
              <w:t>指定障害福祉サービスのうち行動援護は、利用者が居宅において自立した日常生活又は社会生活を営むことができるよう、その者の身体及び精神の状況並びにその置かれている環境に応じてその者が行動する際に生じ得る危険を回避するために必要な援護、外出時における移動</w:t>
            </w:r>
            <w:r w:rsidRPr="007D664E">
              <w:rPr>
                <w:rStyle w:val="p25"/>
                <w:rFonts w:ascii="ＭＳ Ｐ明朝" w:eastAsia="ＭＳ Ｐ明朝" w:hAnsi="ＭＳ Ｐ明朝" w:hint="eastAsia"/>
                <w:color w:val="000000" w:themeColor="text1"/>
                <w:sz w:val="18"/>
                <w:szCs w:val="18"/>
              </w:rPr>
              <w:lastRenderedPageBreak/>
              <w:t>中の介護、排せつ、食事等の介護その他のその者が行動する際に必要な援助を適切かつ効果的に行うものでなければならない。</w:t>
            </w:r>
          </w:p>
          <w:p w:rsidR="00A41E2F" w:rsidRPr="007D664E" w:rsidRDefault="00A41E2F" w:rsidP="001074C5">
            <w:pPr>
              <w:pStyle w:val="reviserecord"/>
              <w:shd w:val="clear" w:color="auto" w:fill="FFFFFF"/>
              <w:spacing w:before="0" w:beforeAutospacing="0" w:after="0" w:afterAutospacing="0"/>
              <w:ind w:left="0" w:firstLineChars="500" w:firstLine="795"/>
              <w:rPr>
                <w:rStyle w:val="cm32"/>
                <w:rFonts w:ascii="ＭＳ Ｐ明朝" w:eastAsia="ＭＳ Ｐ明朝" w:hAnsi="ＭＳ Ｐ明朝"/>
                <w:color w:val="000000" w:themeColor="text1"/>
                <w:sz w:val="18"/>
                <w:szCs w:val="18"/>
              </w:rPr>
            </w:pPr>
            <w:r w:rsidRPr="007D664E">
              <w:rPr>
                <w:rStyle w:val="cm32"/>
                <w:rFonts w:ascii="ＭＳ Ｐ明朝" w:eastAsia="ＭＳ Ｐ明朝" w:hAnsi="ＭＳ Ｐ明朝" w:hint="eastAsia"/>
                <w:color w:val="000000" w:themeColor="text1"/>
                <w:sz w:val="18"/>
                <w:szCs w:val="18"/>
              </w:rPr>
              <w:t>(平26条例15・一部改正)</w:t>
            </w:r>
          </w:p>
          <w:p w:rsidR="00A41E2F" w:rsidRPr="007D664E" w:rsidRDefault="001074C5" w:rsidP="001F566E">
            <w:pPr>
              <w:pStyle w:val="title10"/>
              <w:shd w:val="clear" w:color="auto" w:fill="FFFFFF"/>
              <w:spacing w:before="0" w:beforeAutospacing="0" w:after="0" w:afterAutospacing="0"/>
              <w:rPr>
                <w:rFonts w:ascii="ＭＳ Ｐ明朝" w:eastAsia="ＭＳ Ｐ明朝" w:hAnsi="ＭＳ Ｐ明朝"/>
                <w:color w:val="000000" w:themeColor="text1"/>
                <w:sz w:val="18"/>
                <w:szCs w:val="18"/>
              </w:rPr>
            </w:pPr>
            <w:r w:rsidRPr="007D664E">
              <w:rPr>
                <w:rStyle w:val="cm33"/>
                <w:rFonts w:ascii="ＭＳ Ｐ明朝" w:eastAsia="ＭＳ Ｐ明朝" w:hAnsi="ＭＳ Ｐ明朝" w:hint="eastAsia"/>
                <w:color w:val="000000" w:themeColor="text1"/>
                <w:sz w:val="18"/>
                <w:szCs w:val="18"/>
              </w:rPr>
              <w:t xml:space="preserve"> </w:t>
            </w:r>
            <w:r w:rsidR="00A41E2F" w:rsidRPr="007D664E">
              <w:rPr>
                <w:rStyle w:val="cm33"/>
                <w:rFonts w:ascii="ＭＳ Ｐ明朝" w:eastAsia="ＭＳ Ｐ明朝" w:hAnsi="ＭＳ Ｐ明朝" w:hint="eastAsia"/>
                <w:color w:val="000000" w:themeColor="text1"/>
                <w:sz w:val="18"/>
                <w:szCs w:val="18"/>
              </w:rPr>
              <w:t>(基準)</w:t>
            </w:r>
          </w:p>
          <w:p w:rsidR="00A41E2F" w:rsidRPr="007D664E" w:rsidRDefault="00A41E2F" w:rsidP="00165E25">
            <w:pPr>
              <w:pStyle w:val="num16"/>
              <w:shd w:val="clear" w:color="auto" w:fill="FFFFFF"/>
              <w:spacing w:before="0" w:beforeAutospacing="0" w:after="0" w:afterAutospacing="0"/>
              <w:ind w:left="238" w:hanging="238"/>
              <w:rPr>
                <w:rFonts w:ascii="ＭＳ Ｐ明朝" w:eastAsia="ＭＳ Ｐ明朝" w:hAnsi="ＭＳ Ｐ明朝"/>
                <w:color w:val="000000" w:themeColor="text1"/>
                <w:sz w:val="18"/>
                <w:szCs w:val="18"/>
              </w:rPr>
            </w:pPr>
            <w:r w:rsidRPr="007D664E">
              <w:rPr>
                <w:rStyle w:val="num64"/>
                <w:rFonts w:ascii="ＭＳ Ｐ明朝" w:eastAsia="ＭＳ Ｐ明朝" w:hAnsi="ＭＳ Ｐ明朝" w:hint="eastAsia"/>
                <w:color w:val="000000" w:themeColor="text1"/>
                <w:sz w:val="18"/>
                <w:szCs w:val="18"/>
              </w:rPr>
              <w:t>第6条</w:t>
            </w:r>
            <w:r w:rsidRPr="007D664E">
              <w:rPr>
                <w:rFonts w:ascii="ＭＳ Ｐ明朝" w:eastAsia="ＭＳ Ｐ明朝" w:hAnsi="ＭＳ Ｐ明朝" w:hint="eastAsia"/>
                <w:color w:val="000000" w:themeColor="text1"/>
                <w:sz w:val="18"/>
                <w:szCs w:val="18"/>
              </w:rPr>
              <w:t xml:space="preserve">　</w:t>
            </w:r>
            <w:r w:rsidRPr="007D664E">
              <w:rPr>
                <w:rStyle w:val="p26"/>
                <w:rFonts w:ascii="ＭＳ Ｐ明朝" w:eastAsia="ＭＳ Ｐ明朝" w:hAnsi="ＭＳ Ｐ明朝" w:hint="eastAsia"/>
                <w:color w:val="000000" w:themeColor="text1"/>
                <w:sz w:val="18"/>
                <w:szCs w:val="18"/>
              </w:rPr>
              <w:t>居宅介護、重度訪問介護、同行援護及び行動援護(以下「居宅介護等」という。)に係る法第43条第1項及び第2項の条例で定める基準(以下「指定基準」という。)は、</w:t>
            </w:r>
            <w:r w:rsidRPr="007D664E">
              <w:rPr>
                <w:rFonts w:ascii="ＭＳ Ｐ明朝" w:eastAsia="ＭＳ Ｐ明朝" w:hAnsi="ＭＳ Ｐ明朝" w:hint="eastAsia"/>
                <w:color w:val="000000" w:themeColor="text1"/>
                <w:sz w:val="18"/>
                <w:szCs w:val="18"/>
              </w:rPr>
              <w:t>別表第1</w:t>
            </w:r>
            <w:r w:rsidRPr="007D664E">
              <w:rPr>
                <w:rStyle w:val="p26"/>
                <w:rFonts w:ascii="ＭＳ Ｐ明朝" w:eastAsia="ＭＳ Ｐ明朝" w:hAnsi="ＭＳ Ｐ明朝" w:hint="eastAsia"/>
                <w:color w:val="000000" w:themeColor="text1"/>
                <w:sz w:val="18"/>
                <w:szCs w:val="18"/>
              </w:rPr>
              <w:t>のとおりとする。</w:t>
            </w:r>
          </w:p>
          <w:p w:rsidR="00165E25" w:rsidRPr="007D664E" w:rsidRDefault="00165E25" w:rsidP="00165E25">
            <w:pPr>
              <w:pStyle w:val="num19"/>
              <w:shd w:val="clear" w:color="auto" w:fill="FFFFFF"/>
              <w:spacing w:before="0" w:beforeAutospacing="0" w:after="0" w:afterAutospacing="0"/>
              <w:ind w:left="238" w:hanging="238"/>
              <w:rPr>
                <w:rStyle w:val="p27"/>
                <w:rFonts w:ascii="ＭＳ Ｐ明朝" w:eastAsia="ＭＳ Ｐ明朝" w:hAnsi="ＭＳ Ｐ明朝"/>
                <w:color w:val="000000" w:themeColor="text1"/>
                <w:sz w:val="18"/>
                <w:szCs w:val="18"/>
              </w:rPr>
            </w:pPr>
            <w:r w:rsidRPr="007D664E">
              <w:rPr>
                <w:rStyle w:val="p27"/>
                <w:rFonts w:ascii="ＭＳ Ｐ明朝" w:eastAsia="ＭＳ Ｐ明朝" w:hAnsi="ＭＳ Ｐ明朝" w:hint="eastAsia"/>
                <w:color w:val="000000" w:themeColor="text1"/>
                <w:sz w:val="18"/>
                <w:szCs w:val="18"/>
              </w:rPr>
              <w:t>2　居宅介護及び重度訪問介護に係る法第41条の2第1項第1号及び第2号の条例で定める基準(以下「共生型指定基準」という。)は、次のとおりとする。</w:t>
            </w:r>
          </w:p>
          <w:p w:rsidR="00165E25" w:rsidRPr="007D664E" w:rsidRDefault="00165E25" w:rsidP="0013611E">
            <w:pPr>
              <w:pStyle w:val="num19"/>
              <w:shd w:val="clear" w:color="auto" w:fill="FFFFFF"/>
              <w:spacing w:before="0" w:beforeAutospacing="0" w:after="0" w:afterAutospacing="0"/>
              <w:ind w:leftChars="100" w:left="348" w:hangingChars="100" w:hanging="159"/>
              <w:rPr>
                <w:rStyle w:val="p27"/>
                <w:rFonts w:ascii="ＭＳ Ｐ明朝" w:eastAsia="ＭＳ Ｐ明朝" w:hAnsi="ＭＳ Ｐ明朝"/>
                <w:color w:val="000000" w:themeColor="text1"/>
                <w:sz w:val="18"/>
                <w:szCs w:val="18"/>
              </w:rPr>
            </w:pPr>
            <w:r w:rsidRPr="007D664E">
              <w:rPr>
                <w:rStyle w:val="p27"/>
                <w:rFonts w:ascii="ＭＳ Ｐ明朝" w:eastAsia="ＭＳ Ｐ明朝" w:hAnsi="ＭＳ Ｐ明朝" w:hint="eastAsia"/>
                <w:color w:val="000000" w:themeColor="text1"/>
                <w:sz w:val="18"/>
                <w:szCs w:val="18"/>
              </w:rPr>
              <w:t>(1)　介護保険法第41条第1項本文の指定(訪問介護に係るものに限る。)を受けている者により提供されること。</w:t>
            </w:r>
          </w:p>
          <w:p w:rsidR="00165E25" w:rsidRPr="007D664E" w:rsidRDefault="00165E25" w:rsidP="0013611E">
            <w:pPr>
              <w:pStyle w:val="num19"/>
              <w:shd w:val="clear" w:color="auto" w:fill="FFFFFF"/>
              <w:spacing w:before="0" w:beforeAutospacing="0" w:after="0" w:afterAutospacing="0"/>
              <w:ind w:leftChars="100" w:left="348" w:hangingChars="100" w:hanging="159"/>
              <w:rPr>
                <w:rStyle w:val="p27"/>
                <w:rFonts w:ascii="ＭＳ Ｐ明朝" w:eastAsia="ＭＳ Ｐ明朝" w:hAnsi="ＭＳ Ｐ明朝"/>
                <w:color w:val="000000" w:themeColor="text1"/>
                <w:sz w:val="18"/>
                <w:szCs w:val="18"/>
              </w:rPr>
            </w:pPr>
            <w:r w:rsidRPr="007D664E">
              <w:rPr>
                <w:rStyle w:val="p27"/>
                <w:rFonts w:ascii="ＭＳ Ｐ明朝" w:eastAsia="ＭＳ Ｐ明朝" w:hAnsi="ＭＳ Ｐ明朝" w:hint="eastAsia"/>
                <w:color w:val="000000" w:themeColor="text1"/>
                <w:sz w:val="18"/>
                <w:szCs w:val="18"/>
              </w:rPr>
              <w:t>(2)　別表第1(従業者の配置の項第1号(3)及び設備の項の規定を除く。)に掲げる基準を満たすこと。</w:t>
            </w:r>
          </w:p>
          <w:p w:rsidR="00165E25" w:rsidRPr="007D664E" w:rsidRDefault="00165E25" w:rsidP="00165E25">
            <w:pPr>
              <w:pStyle w:val="num19"/>
              <w:shd w:val="clear" w:color="auto" w:fill="FFFFFF"/>
              <w:spacing w:before="0" w:beforeAutospacing="0" w:after="0" w:afterAutospacing="0"/>
              <w:ind w:left="238" w:hanging="238"/>
              <w:rPr>
                <w:rStyle w:val="p27"/>
                <w:rFonts w:ascii="ＭＳ Ｐ明朝" w:eastAsia="ＭＳ Ｐ明朝" w:hAnsi="ＭＳ Ｐ明朝"/>
                <w:color w:val="000000" w:themeColor="text1"/>
                <w:sz w:val="18"/>
                <w:szCs w:val="18"/>
              </w:rPr>
            </w:pPr>
            <w:r w:rsidRPr="007D664E">
              <w:rPr>
                <w:rStyle w:val="p27"/>
                <w:rFonts w:ascii="ＭＳ Ｐ明朝" w:eastAsia="ＭＳ Ｐ明朝" w:hAnsi="ＭＳ Ｐ明朝" w:hint="eastAsia"/>
                <w:color w:val="000000" w:themeColor="text1"/>
                <w:sz w:val="18"/>
                <w:szCs w:val="18"/>
              </w:rPr>
              <w:t>3　前2項に定めるもののほか、居宅介護等に係る指定基準、居宅介護及び重度訪問介護に係る共生型指定基準並びに居宅介護等に係る法第30条第1項第2号イの条例で定める基準(以下「該当基準」という。)は、居宅介護等の目的を達成するために必要な事項について、サービスの質の向上に配慮して規則で定める。</w:t>
            </w:r>
          </w:p>
          <w:p w:rsidR="00165E25" w:rsidRPr="007D664E" w:rsidRDefault="00165E25" w:rsidP="001074C5">
            <w:pPr>
              <w:pStyle w:val="num19"/>
              <w:shd w:val="clear" w:color="auto" w:fill="FFFFFF"/>
              <w:spacing w:before="0" w:beforeAutospacing="0" w:after="0" w:afterAutospacing="0"/>
              <w:ind w:leftChars="226" w:left="427" w:firstLineChars="200" w:firstLine="318"/>
              <w:rPr>
                <w:rStyle w:val="p27"/>
                <w:rFonts w:ascii="ＭＳ Ｐ明朝" w:eastAsia="ＭＳ Ｐ明朝" w:hAnsi="ＭＳ Ｐ明朝"/>
                <w:color w:val="000000" w:themeColor="text1"/>
                <w:sz w:val="18"/>
                <w:szCs w:val="18"/>
              </w:rPr>
            </w:pPr>
            <w:r w:rsidRPr="007D664E">
              <w:rPr>
                <w:rStyle w:val="p27"/>
                <w:rFonts w:ascii="ＭＳ Ｐ明朝" w:eastAsia="ＭＳ Ｐ明朝" w:hAnsi="ＭＳ Ｐ明朝" w:hint="eastAsia"/>
                <w:color w:val="000000" w:themeColor="text1"/>
                <w:sz w:val="18"/>
                <w:szCs w:val="18"/>
              </w:rPr>
              <w:t>(平31条例17・一部改正)</w:t>
            </w:r>
          </w:p>
          <w:p w:rsidR="00165E25" w:rsidRPr="007D664E" w:rsidRDefault="00165E25" w:rsidP="00165E25">
            <w:pPr>
              <w:pStyle w:val="num19"/>
              <w:shd w:val="clear" w:color="auto" w:fill="FFFFFF"/>
              <w:spacing w:before="0" w:beforeAutospacing="0" w:after="0" w:afterAutospacing="0"/>
              <w:ind w:left="238" w:hanging="238"/>
              <w:rPr>
                <w:rStyle w:val="p27"/>
                <w:rFonts w:ascii="ＭＳ Ｐ明朝" w:eastAsia="ＭＳ Ｐ明朝" w:hAnsi="ＭＳ Ｐ明朝"/>
                <w:color w:val="000000" w:themeColor="text1"/>
                <w:sz w:val="18"/>
                <w:szCs w:val="18"/>
              </w:rPr>
            </w:pPr>
          </w:p>
          <w:p w:rsidR="00A41E2F" w:rsidRPr="007D664E" w:rsidRDefault="00A41E2F" w:rsidP="001F566E">
            <w:pPr>
              <w:pStyle w:val="num19"/>
              <w:shd w:val="clear" w:color="auto" w:fill="FFFFFF"/>
              <w:spacing w:before="0" w:beforeAutospacing="0" w:after="0" w:afterAutospacing="0"/>
              <w:rPr>
                <w:rStyle w:val="p27"/>
                <w:rFonts w:ascii="ＭＳ Ｐ明朝" w:eastAsia="ＭＳ Ｐ明朝" w:hAnsi="ＭＳ Ｐ明朝"/>
                <w:color w:val="000000" w:themeColor="text1"/>
                <w:sz w:val="18"/>
                <w:szCs w:val="18"/>
              </w:rPr>
            </w:pPr>
          </w:p>
          <w:p w:rsidR="001F566E" w:rsidRPr="007D664E" w:rsidRDefault="001F566E" w:rsidP="001F566E">
            <w:pPr>
              <w:pStyle w:val="num19"/>
              <w:shd w:val="clear" w:color="auto" w:fill="FFFFFF"/>
              <w:spacing w:before="0" w:beforeAutospacing="0" w:after="0" w:afterAutospacing="0"/>
              <w:rPr>
                <w:rStyle w:val="p27"/>
                <w:rFonts w:ascii="ＭＳ Ｐ明朝" w:eastAsia="ＭＳ Ｐ明朝" w:hAnsi="ＭＳ Ｐ明朝"/>
                <w:color w:val="000000" w:themeColor="text1"/>
                <w:sz w:val="18"/>
                <w:szCs w:val="18"/>
              </w:rPr>
            </w:pPr>
          </w:p>
          <w:p w:rsidR="001F566E" w:rsidRPr="007D664E" w:rsidRDefault="001F566E" w:rsidP="0033750F">
            <w:pPr>
              <w:pStyle w:val="num19"/>
              <w:shd w:val="clear" w:color="auto" w:fill="FFFFFF"/>
              <w:spacing w:before="0" w:beforeAutospacing="0" w:after="0" w:afterAutospacing="0"/>
              <w:ind w:left="0" w:firstLine="0"/>
              <w:rPr>
                <w:rStyle w:val="p27"/>
                <w:rFonts w:ascii="ＭＳ Ｐ明朝" w:eastAsia="ＭＳ Ｐ明朝" w:hAnsi="ＭＳ Ｐ明朝"/>
                <w:color w:val="000000" w:themeColor="text1"/>
                <w:sz w:val="18"/>
                <w:szCs w:val="18"/>
              </w:rPr>
            </w:pPr>
          </w:p>
          <w:p w:rsidR="0013611E" w:rsidRPr="007D664E" w:rsidRDefault="0013611E" w:rsidP="0033750F">
            <w:pPr>
              <w:pStyle w:val="num19"/>
              <w:shd w:val="clear" w:color="auto" w:fill="FFFFFF"/>
              <w:spacing w:before="0" w:beforeAutospacing="0" w:after="0" w:afterAutospacing="0"/>
              <w:ind w:left="0" w:firstLine="0"/>
              <w:rPr>
                <w:rStyle w:val="p27"/>
                <w:rFonts w:ascii="ＭＳ Ｐ明朝" w:eastAsia="ＭＳ Ｐ明朝" w:hAnsi="ＭＳ Ｐ明朝"/>
                <w:color w:val="000000" w:themeColor="text1"/>
                <w:sz w:val="18"/>
                <w:szCs w:val="18"/>
              </w:rPr>
            </w:pPr>
          </w:p>
          <w:p w:rsidR="0013611E" w:rsidRPr="007D664E" w:rsidRDefault="0013611E" w:rsidP="0033750F">
            <w:pPr>
              <w:pStyle w:val="num19"/>
              <w:shd w:val="clear" w:color="auto" w:fill="FFFFFF"/>
              <w:spacing w:before="0" w:beforeAutospacing="0" w:after="0" w:afterAutospacing="0"/>
              <w:ind w:left="0" w:firstLine="0"/>
              <w:rPr>
                <w:rStyle w:val="p27"/>
                <w:rFonts w:ascii="ＭＳ Ｐ明朝" w:eastAsia="ＭＳ Ｐ明朝" w:hAnsi="ＭＳ Ｐ明朝"/>
                <w:color w:val="000000" w:themeColor="text1"/>
                <w:sz w:val="18"/>
                <w:szCs w:val="18"/>
              </w:rPr>
            </w:pPr>
          </w:p>
          <w:p w:rsidR="0013611E" w:rsidRPr="007D664E" w:rsidRDefault="0013611E" w:rsidP="0033750F">
            <w:pPr>
              <w:pStyle w:val="num19"/>
              <w:shd w:val="clear" w:color="auto" w:fill="FFFFFF"/>
              <w:spacing w:before="0" w:beforeAutospacing="0" w:after="0" w:afterAutospacing="0"/>
              <w:ind w:left="0" w:firstLine="0"/>
              <w:rPr>
                <w:rStyle w:val="p27"/>
                <w:rFonts w:ascii="ＭＳ Ｐ明朝" w:eastAsia="ＭＳ Ｐ明朝" w:hAnsi="ＭＳ Ｐ明朝"/>
                <w:color w:val="000000" w:themeColor="text1"/>
                <w:sz w:val="18"/>
                <w:szCs w:val="18"/>
              </w:rPr>
            </w:pPr>
          </w:p>
          <w:p w:rsidR="0013611E" w:rsidRPr="007D664E" w:rsidRDefault="0013611E" w:rsidP="0033750F">
            <w:pPr>
              <w:pStyle w:val="num19"/>
              <w:shd w:val="clear" w:color="auto" w:fill="FFFFFF"/>
              <w:spacing w:before="0" w:beforeAutospacing="0" w:after="0" w:afterAutospacing="0"/>
              <w:ind w:left="0" w:firstLine="0"/>
              <w:rPr>
                <w:rStyle w:val="p27"/>
                <w:rFonts w:ascii="ＭＳ Ｐ明朝" w:eastAsia="ＭＳ Ｐ明朝" w:hAnsi="ＭＳ Ｐ明朝"/>
                <w:color w:val="000000" w:themeColor="text1"/>
                <w:sz w:val="18"/>
                <w:szCs w:val="18"/>
              </w:rPr>
            </w:pPr>
          </w:p>
          <w:p w:rsidR="0013611E" w:rsidRPr="007D664E" w:rsidRDefault="0013611E" w:rsidP="0033750F">
            <w:pPr>
              <w:pStyle w:val="num19"/>
              <w:shd w:val="clear" w:color="auto" w:fill="FFFFFF"/>
              <w:spacing w:before="0" w:beforeAutospacing="0" w:after="0" w:afterAutospacing="0"/>
              <w:ind w:left="0" w:firstLine="0"/>
              <w:rPr>
                <w:rStyle w:val="p27"/>
                <w:rFonts w:ascii="ＭＳ Ｐ明朝" w:eastAsia="ＭＳ Ｐ明朝" w:hAnsi="ＭＳ Ｐ明朝"/>
                <w:color w:val="000000" w:themeColor="text1"/>
                <w:sz w:val="18"/>
                <w:szCs w:val="18"/>
              </w:rPr>
            </w:pPr>
          </w:p>
          <w:p w:rsidR="0013611E" w:rsidRPr="007D664E" w:rsidRDefault="0013611E" w:rsidP="0033750F">
            <w:pPr>
              <w:pStyle w:val="num19"/>
              <w:shd w:val="clear" w:color="auto" w:fill="FFFFFF"/>
              <w:spacing w:before="0" w:beforeAutospacing="0" w:after="0" w:afterAutospacing="0"/>
              <w:ind w:left="0" w:firstLine="0"/>
              <w:rPr>
                <w:rStyle w:val="p27"/>
                <w:rFonts w:ascii="ＭＳ Ｐ明朝" w:eastAsia="ＭＳ Ｐ明朝" w:hAnsi="ＭＳ Ｐ明朝"/>
                <w:color w:val="000000" w:themeColor="text1"/>
                <w:sz w:val="18"/>
                <w:szCs w:val="18"/>
              </w:rPr>
            </w:pPr>
          </w:p>
          <w:p w:rsidR="0013611E" w:rsidRPr="007D664E" w:rsidRDefault="0013611E" w:rsidP="0033750F">
            <w:pPr>
              <w:pStyle w:val="num19"/>
              <w:shd w:val="clear" w:color="auto" w:fill="FFFFFF"/>
              <w:spacing w:before="0" w:beforeAutospacing="0" w:after="0" w:afterAutospacing="0"/>
              <w:ind w:left="0" w:firstLine="0"/>
              <w:rPr>
                <w:rStyle w:val="p27"/>
                <w:rFonts w:ascii="ＭＳ Ｐ明朝" w:eastAsia="ＭＳ Ｐ明朝" w:hAnsi="ＭＳ Ｐ明朝"/>
                <w:color w:val="000000" w:themeColor="text1"/>
                <w:sz w:val="18"/>
                <w:szCs w:val="18"/>
              </w:rPr>
            </w:pPr>
          </w:p>
          <w:p w:rsidR="0013611E" w:rsidRPr="007D664E" w:rsidRDefault="0013611E" w:rsidP="0033750F">
            <w:pPr>
              <w:pStyle w:val="num19"/>
              <w:shd w:val="clear" w:color="auto" w:fill="FFFFFF"/>
              <w:spacing w:before="0" w:beforeAutospacing="0" w:after="0" w:afterAutospacing="0"/>
              <w:ind w:left="0" w:firstLine="0"/>
              <w:rPr>
                <w:rStyle w:val="p27"/>
                <w:rFonts w:ascii="ＭＳ Ｐ明朝" w:eastAsia="ＭＳ Ｐ明朝" w:hAnsi="ＭＳ Ｐ明朝"/>
                <w:color w:val="000000" w:themeColor="text1"/>
                <w:sz w:val="18"/>
                <w:szCs w:val="18"/>
              </w:rPr>
            </w:pPr>
          </w:p>
          <w:p w:rsidR="0013611E" w:rsidRPr="007D664E" w:rsidRDefault="0013611E" w:rsidP="0033750F">
            <w:pPr>
              <w:pStyle w:val="num19"/>
              <w:shd w:val="clear" w:color="auto" w:fill="FFFFFF"/>
              <w:spacing w:before="0" w:beforeAutospacing="0" w:after="0" w:afterAutospacing="0"/>
              <w:ind w:left="0" w:firstLine="0"/>
              <w:rPr>
                <w:rStyle w:val="p27"/>
                <w:rFonts w:ascii="ＭＳ Ｐ明朝" w:eastAsia="ＭＳ Ｐ明朝" w:hAnsi="ＭＳ Ｐ明朝"/>
                <w:color w:val="000000" w:themeColor="text1"/>
                <w:sz w:val="18"/>
                <w:szCs w:val="18"/>
              </w:rPr>
            </w:pPr>
          </w:p>
          <w:p w:rsidR="0013611E" w:rsidRPr="007D664E" w:rsidRDefault="0013611E" w:rsidP="0033750F">
            <w:pPr>
              <w:pStyle w:val="num19"/>
              <w:shd w:val="clear" w:color="auto" w:fill="FFFFFF"/>
              <w:spacing w:before="0" w:beforeAutospacing="0" w:after="0" w:afterAutospacing="0"/>
              <w:ind w:left="0" w:firstLine="0"/>
              <w:rPr>
                <w:rStyle w:val="p27"/>
                <w:rFonts w:ascii="ＭＳ Ｐ明朝" w:eastAsia="ＭＳ Ｐ明朝" w:hAnsi="ＭＳ Ｐ明朝"/>
                <w:color w:val="000000" w:themeColor="text1"/>
                <w:sz w:val="18"/>
                <w:szCs w:val="18"/>
              </w:rPr>
            </w:pPr>
          </w:p>
          <w:p w:rsidR="0013611E" w:rsidRPr="007D664E" w:rsidRDefault="0013611E" w:rsidP="0033750F">
            <w:pPr>
              <w:pStyle w:val="num19"/>
              <w:shd w:val="clear" w:color="auto" w:fill="FFFFFF"/>
              <w:spacing w:before="0" w:beforeAutospacing="0" w:after="0" w:afterAutospacing="0"/>
              <w:ind w:left="0" w:firstLine="0"/>
              <w:rPr>
                <w:rStyle w:val="p27"/>
                <w:rFonts w:ascii="ＭＳ Ｐ明朝" w:eastAsia="ＭＳ Ｐ明朝" w:hAnsi="ＭＳ Ｐ明朝"/>
                <w:color w:val="000000" w:themeColor="text1"/>
                <w:sz w:val="18"/>
                <w:szCs w:val="18"/>
              </w:rPr>
            </w:pPr>
          </w:p>
          <w:p w:rsidR="0013611E" w:rsidRPr="007D664E" w:rsidRDefault="0013611E" w:rsidP="0033750F">
            <w:pPr>
              <w:pStyle w:val="num19"/>
              <w:shd w:val="clear" w:color="auto" w:fill="FFFFFF"/>
              <w:spacing w:before="0" w:beforeAutospacing="0" w:after="0" w:afterAutospacing="0"/>
              <w:ind w:left="0" w:firstLine="0"/>
              <w:rPr>
                <w:rStyle w:val="p27"/>
                <w:rFonts w:ascii="ＭＳ Ｐ明朝" w:eastAsia="ＭＳ Ｐ明朝" w:hAnsi="ＭＳ Ｐ明朝"/>
                <w:color w:val="000000" w:themeColor="text1"/>
                <w:sz w:val="18"/>
                <w:szCs w:val="18"/>
              </w:rPr>
            </w:pPr>
          </w:p>
          <w:p w:rsidR="0013611E" w:rsidRPr="007D664E" w:rsidRDefault="0013611E" w:rsidP="0033750F">
            <w:pPr>
              <w:pStyle w:val="num19"/>
              <w:shd w:val="clear" w:color="auto" w:fill="FFFFFF"/>
              <w:spacing w:before="0" w:beforeAutospacing="0" w:after="0" w:afterAutospacing="0"/>
              <w:ind w:left="0" w:firstLine="0"/>
              <w:rPr>
                <w:rStyle w:val="p27"/>
                <w:rFonts w:ascii="ＭＳ Ｐ明朝" w:eastAsia="ＭＳ Ｐ明朝" w:hAnsi="ＭＳ Ｐ明朝"/>
                <w:color w:val="000000" w:themeColor="text1"/>
                <w:sz w:val="18"/>
                <w:szCs w:val="18"/>
              </w:rPr>
            </w:pPr>
          </w:p>
          <w:p w:rsidR="0013611E" w:rsidRPr="007D664E" w:rsidRDefault="0013611E" w:rsidP="0033750F">
            <w:pPr>
              <w:pStyle w:val="num19"/>
              <w:shd w:val="clear" w:color="auto" w:fill="FFFFFF"/>
              <w:spacing w:before="0" w:beforeAutospacing="0" w:after="0" w:afterAutospacing="0"/>
              <w:ind w:left="0" w:firstLine="0"/>
              <w:rPr>
                <w:rStyle w:val="p27"/>
                <w:rFonts w:ascii="ＭＳ Ｐ明朝" w:eastAsia="ＭＳ Ｐ明朝" w:hAnsi="ＭＳ Ｐ明朝"/>
                <w:color w:val="000000" w:themeColor="text1"/>
                <w:sz w:val="18"/>
                <w:szCs w:val="18"/>
              </w:rPr>
            </w:pPr>
          </w:p>
          <w:p w:rsidR="0013611E" w:rsidRPr="007D664E" w:rsidRDefault="0013611E" w:rsidP="0033750F">
            <w:pPr>
              <w:pStyle w:val="num19"/>
              <w:shd w:val="clear" w:color="auto" w:fill="FFFFFF"/>
              <w:spacing w:before="0" w:beforeAutospacing="0" w:after="0" w:afterAutospacing="0"/>
              <w:ind w:left="0" w:firstLine="0"/>
              <w:rPr>
                <w:rStyle w:val="p27"/>
                <w:rFonts w:ascii="ＭＳ Ｐ明朝" w:eastAsia="ＭＳ Ｐ明朝" w:hAnsi="ＭＳ Ｐ明朝"/>
                <w:color w:val="000000" w:themeColor="text1"/>
                <w:sz w:val="18"/>
                <w:szCs w:val="18"/>
              </w:rPr>
            </w:pPr>
          </w:p>
          <w:p w:rsidR="0013611E" w:rsidRPr="007D664E" w:rsidRDefault="0013611E" w:rsidP="0033750F">
            <w:pPr>
              <w:pStyle w:val="num19"/>
              <w:shd w:val="clear" w:color="auto" w:fill="FFFFFF"/>
              <w:spacing w:before="0" w:beforeAutospacing="0" w:after="0" w:afterAutospacing="0"/>
              <w:ind w:left="0" w:firstLine="0"/>
              <w:rPr>
                <w:rStyle w:val="p27"/>
                <w:rFonts w:ascii="ＭＳ Ｐ明朝" w:eastAsia="ＭＳ Ｐ明朝" w:hAnsi="ＭＳ Ｐ明朝"/>
                <w:color w:val="000000" w:themeColor="text1"/>
                <w:sz w:val="18"/>
                <w:szCs w:val="18"/>
              </w:rPr>
            </w:pPr>
          </w:p>
          <w:p w:rsidR="0013611E" w:rsidRPr="007D664E" w:rsidRDefault="0013611E" w:rsidP="0033750F">
            <w:pPr>
              <w:pStyle w:val="num19"/>
              <w:shd w:val="clear" w:color="auto" w:fill="FFFFFF"/>
              <w:spacing w:before="0" w:beforeAutospacing="0" w:after="0" w:afterAutospacing="0"/>
              <w:ind w:left="0" w:firstLine="0"/>
              <w:rPr>
                <w:rStyle w:val="p27"/>
                <w:rFonts w:ascii="ＭＳ Ｐ明朝" w:eastAsia="ＭＳ Ｐ明朝" w:hAnsi="ＭＳ Ｐ明朝"/>
                <w:color w:val="000000" w:themeColor="text1"/>
                <w:sz w:val="18"/>
                <w:szCs w:val="18"/>
              </w:rPr>
            </w:pPr>
          </w:p>
          <w:p w:rsidR="003305F9" w:rsidRPr="007D664E" w:rsidRDefault="003305F9" w:rsidP="001F566E">
            <w:pPr>
              <w:widowControl/>
              <w:shd w:val="clear" w:color="auto" w:fill="FFFFFF"/>
              <w:ind w:left="30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別表第1(第6条関係)</w:t>
            </w:r>
          </w:p>
          <w:tbl>
            <w:tblPr>
              <w:tblW w:w="5000" w:type="pct"/>
              <w:tblCellMar>
                <w:top w:w="15" w:type="dxa"/>
                <w:left w:w="15" w:type="dxa"/>
                <w:bottom w:w="15" w:type="dxa"/>
                <w:right w:w="15" w:type="dxa"/>
              </w:tblCellMar>
              <w:tblLook w:val="04A0" w:firstRow="1" w:lastRow="0" w:firstColumn="1" w:lastColumn="0" w:noHBand="0" w:noVBand="1"/>
            </w:tblPr>
            <w:tblGrid>
              <w:gridCol w:w="1277"/>
              <w:gridCol w:w="5393"/>
            </w:tblGrid>
            <w:tr w:rsidR="007D664E" w:rsidRPr="007D664E" w:rsidTr="004F0342">
              <w:trPr>
                <w:tblHeader/>
              </w:trPr>
              <w:tc>
                <w:tcPr>
                  <w:tcW w:w="957" w:type="pct"/>
                  <w:tcBorders>
                    <w:top w:val="nil"/>
                    <w:left w:val="nil"/>
                    <w:bottom w:val="nil"/>
                    <w:right w:val="nil"/>
                  </w:tcBorders>
                  <w:tcMar>
                    <w:top w:w="0" w:type="dxa"/>
                    <w:left w:w="0" w:type="dxa"/>
                    <w:bottom w:w="0" w:type="dxa"/>
                    <w:right w:w="0" w:type="dxa"/>
                  </w:tcMar>
                  <w:hideMark/>
                </w:tcPr>
                <w:p w:rsidR="003305F9" w:rsidRPr="007D664E" w:rsidRDefault="003305F9" w:rsidP="005A762C">
                  <w:pPr>
                    <w:framePr w:hSpace="142" w:wrap="around" w:hAnchor="margin" w:x="198" w:y="765"/>
                    <w:widowControl/>
                    <w:jc w:val="left"/>
                    <w:rPr>
                      <w:rFonts w:ascii="ＭＳ Ｐ明朝" w:eastAsia="ＭＳ Ｐ明朝" w:hAnsi="ＭＳ Ｐ明朝" w:cs="ＭＳ Ｐゴシック"/>
                      <w:color w:val="000000" w:themeColor="text1"/>
                      <w:kern w:val="0"/>
                      <w:sz w:val="18"/>
                      <w:szCs w:val="18"/>
                    </w:rPr>
                  </w:pPr>
                </w:p>
              </w:tc>
              <w:tc>
                <w:tcPr>
                  <w:tcW w:w="4043" w:type="pct"/>
                  <w:tcBorders>
                    <w:top w:val="nil"/>
                    <w:left w:val="nil"/>
                    <w:bottom w:val="nil"/>
                    <w:right w:val="nil"/>
                  </w:tcBorders>
                  <w:tcMar>
                    <w:top w:w="0" w:type="dxa"/>
                    <w:left w:w="0" w:type="dxa"/>
                    <w:bottom w:w="0" w:type="dxa"/>
                    <w:right w:w="0" w:type="dxa"/>
                  </w:tcMar>
                  <w:hideMark/>
                </w:tcPr>
                <w:p w:rsidR="003305F9" w:rsidRPr="007D664E" w:rsidRDefault="003305F9" w:rsidP="005A762C">
                  <w:pPr>
                    <w:framePr w:hSpace="142" w:wrap="around" w:hAnchor="margin" w:x="198" w:y="765"/>
                    <w:widowControl/>
                    <w:jc w:val="left"/>
                    <w:rPr>
                      <w:rFonts w:ascii="ＭＳ Ｐ明朝" w:eastAsia="ＭＳ Ｐ明朝" w:hAnsi="ＭＳ Ｐ明朝" w:cs="ＭＳ Ｐゴシック"/>
                      <w:color w:val="000000" w:themeColor="text1"/>
                      <w:kern w:val="0"/>
                      <w:sz w:val="18"/>
                      <w:szCs w:val="18"/>
                    </w:rPr>
                  </w:pPr>
                </w:p>
              </w:tc>
            </w:tr>
            <w:tr w:rsidR="007D664E" w:rsidRPr="007D664E" w:rsidTr="004F0342">
              <w:tc>
                <w:tcPr>
                  <w:tcW w:w="95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3305F9" w:rsidRPr="007D664E" w:rsidRDefault="003305F9" w:rsidP="005A762C">
                  <w:pPr>
                    <w:framePr w:hSpace="142" w:wrap="around" w:hAnchor="margin" w:x="198" w:y="765"/>
                    <w:widowControl/>
                    <w:wordWrap w:val="0"/>
                    <w:jc w:val="center"/>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区分</w:t>
                  </w:r>
                </w:p>
              </w:tc>
              <w:tc>
                <w:tcPr>
                  <w:tcW w:w="404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3305F9" w:rsidRPr="007D664E" w:rsidRDefault="003305F9" w:rsidP="005A762C">
                  <w:pPr>
                    <w:framePr w:hSpace="142" w:wrap="around" w:hAnchor="margin" w:x="198" w:y="765"/>
                    <w:widowControl/>
                    <w:wordWrap w:val="0"/>
                    <w:jc w:val="center"/>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指定基準</w:t>
                  </w:r>
                </w:p>
              </w:tc>
            </w:tr>
            <w:tr w:rsidR="007D664E" w:rsidRPr="007D664E" w:rsidTr="004F0342">
              <w:tc>
                <w:tcPr>
                  <w:tcW w:w="95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3305F9" w:rsidRPr="007D664E" w:rsidRDefault="003305F9" w:rsidP="005A762C">
                  <w:pPr>
                    <w:framePr w:hSpace="142" w:wrap="around" w:hAnchor="margin" w:x="198" w:y="765"/>
                    <w:widowControl/>
                    <w:wordWrap w:val="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従業者の配置</w:t>
                  </w:r>
                </w:p>
              </w:tc>
              <w:tc>
                <w:tcPr>
                  <w:tcW w:w="404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1　次に掲げる従業者を事業所ごとに置くこと。</w:t>
                  </w:r>
                </w:p>
                <w:p w:rsidR="003305F9" w:rsidRPr="007D664E" w:rsidRDefault="003305F9" w:rsidP="005A762C">
                  <w:pPr>
                    <w:framePr w:hSpace="142" w:wrap="around" w:hAnchor="margin" w:x="198" w:y="765"/>
                    <w:widowControl/>
                    <w:wordWrap w:val="0"/>
                    <w:ind w:left="48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(1)　管理者</w:t>
                  </w:r>
                </w:p>
                <w:p w:rsidR="003305F9" w:rsidRPr="007D664E" w:rsidRDefault="003305F9" w:rsidP="005A762C">
                  <w:pPr>
                    <w:framePr w:hSpace="142" w:wrap="around" w:hAnchor="margin" w:x="198" w:y="765"/>
                    <w:widowControl/>
                    <w:wordWrap w:val="0"/>
                    <w:ind w:left="48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(2)　サービス提供責任者</w:t>
                  </w:r>
                </w:p>
                <w:p w:rsidR="003305F9" w:rsidRPr="007D664E" w:rsidRDefault="003305F9" w:rsidP="005A762C">
                  <w:pPr>
                    <w:framePr w:hSpace="142" w:wrap="around" w:hAnchor="margin" w:x="198" w:y="765"/>
                    <w:widowControl/>
                    <w:wordWrap w:val="0"/>
                    <w:ind w:left="48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(3)　規則で定める従業者</w:t>
                  </w: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2　管理者及びサービス提供責任者は、専らその職務に従事することができる常勤の者とすること。ただし、利用者の支援に支障がない場合として規則で定める場合にあっては、この限りでない。</w:t>
                  </w: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AD0AFF" w:rsidRPr="007D664E" w:rsidRDefault="00AD0AFF"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tc>
            </w:tr>
            <w:tr w:rsidR="007D664E" w:rsidRPr="007D664E" w:rsidTr="004F0342">
              <w:tc>
                <w:tcPr>
                  <w:tcW w:w="95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3305F9" w:rsidRPr="007D664E" w:rsidRDefault="003305F9" w:rsidP="005A762C">
                  <w:pPr>
                    <w:framePr w:hSpace="142" w:wrap="around" w:hAnchor="margin" w:x="198" w:y="765"/>
                    <w:widowControl/>
                    <w:wordWrap w:val="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設備</w:t>
                  </w:r>
                </w:p>
              </w:tc>
              <w:tc>
                <w:tcPr>
                  <w:tcW w:w="404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3305F9" w:rsidRPr="007D664E" w:rsidRDefault="003305F9" w:rsidP="005A762C">
                  <w:pPr>
                    <w:framePr w:hSpace="142" w:wrap="around" w:hAnchor="margin" w:x="198" w:y="765"/>
                    <w:widowControl/>
                    <w:wordWrap w:val="0"/>
                    <w:ind w:firstLine="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事業の運営を行うための専用の区画を設けるとともに、サービスの提供に必要な設備及び備品等を備えること。</w:t>
                  </w:r>
                </w:p>
              </w:tc>
            </w:tr>
            <w:tr w:rsidR="007D664E" w:rsidRPr="007D664E" w:rsidTr="004F0342">
              <w:tc>
                <w:tcPr>
                  <w:tcW w:w="95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3305F9" w:rsidRPr="007D664E" w:rsidRDefault="003305F9" w:rsidP="005A762C">
                  <w:pPr>
                    <w:framePr w:hSpace="142" w:wrap="around" w:hAnchor="margin" w:x="198" w:y="765"/>
                    <w:widowControl/>
                    <w:wordWrap w:val="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サービスの開始</w:t>
                  </w:r>
                </w:p>
              </w:tc>
              <w:tc>
                <w:tcPr>
                  <w:tcW w:w="404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1　正当な理由がなく、サービスの提供を拒まないこと。</w:t>
                  </w: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2　利用申込者に対し適切なサービスを提供することが困難であると認めた場合は、適当な他の事業者等の紹介その他の措置を講ずること。</w:t>
                  </w: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3　サービスの提供を開始するときは、あらかじめ、利用申込者又はその家族に対し、次に掲げる事項を記載した書面を交付して説明を行い、利用申込者の同意を得ること。</w:t>
                  </w:r>
                </w:p>
                <w:p w:rsidR="003305F9" w:rsidRPr="007D664E" w:rsidRDefault="003305F9" w:rsidP="005A762C">
                  <w:pPr>
                    <w:framePr w:hSpace="142" w:wrap="around" w:hAnchor="margin" w:x="198" w:y="765"/>
                    <w:widowControl/>
                    <w:wordWrap w:val="0"/>
                    <w:ind w:left="48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(1)　事業の目的及び運営の方針</w:t>
                  </w:r>
                </w:p>
                <w:p w:rsidR="003305F9" w:rsidRPr="007D664E" w:rsidRDefault="003305F9" w:rsidP="005A762C">
                  <w:pPr>
                    <w:framePr w:hSpace="142" w:wrap="around" w:hAnchor="margin" w:x="198" w:y="765"/>
                    <w:widowControl/>
                    <w:wordWrap w:val="0"/>
                    <w:ind w:left="48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(2)　従業者の職種、人数、職務の内容</w:t>
                  </w:r>
                </w:p>
                <w:p w:rsidR="003305F9" w:rsidRPr="007D664E" w:rsidRDefault="003305F9" w:rsidP="005A762C">
                  <w:pPr>
                    <w:framePr w:hSpace="142" w:wrap="around" w:hAnchor="margin" w:x="198" w:y="765"/>
                    <w:widowControl/>
                    <w:wordWrap w:val="0"/>
                    <w:ind w:left="48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(3)　営業日及び営業時間</w:t>
                  </w:r>
                </w:p>
                <w:p w:rsidR="003305F9" w:rsidRPr="007D664E" w:rsidRDefault="003305F9" w:rsidP="005A762C">
                  <w:pPr>
                    <w:framePr w:hSpace="142" w:wrap="around" w:hAnchor="margin" w:x="198" w:y="765"/>
                    <w:widowControl/>
                    <w:wordWrap w:val="0"/>
                    <w:ind w:left="48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(4)　サービスの内容並びに利用者から受領する費用の種類及びその額</w:t>
                  </w:r>
                </w:p>
                <w:p w:rsidR="003305F9" w:rsidRPr="007D664E" w:rsidRDefault="003305F9" w:rsidP="005A762C">
                  <w:pPr>
                    <w:framePr w:hSpace="142" w:wrap="around" w:hAnchor="margin" w:x="198" w:y="765"/>
                    <w:widowControl/>
                    <w:wordWrap w:val="0"/>
                    <w:ind w:left="48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(5)　事業の実施地域</w:t>
                  </w:r>
                </w:p>
                <w:p w:rsidR="003305F9" w:rsidRPr="007D664E" w:rsidRDefault="003305F9" w:rsidP="005A762C">
                  <w:pPr>
                    <w:framePr w:hSpace="142" w:wrap="around" w:hAnchor="margin" w:x="198" w:y="765"/>
                    <w:widowControl/>
                    <w:wordWrap w:val="0"/>
                    <w:ind w:left="48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lastRenderedPageBreak/>
                    <w:t>(6)　緊急時等における対応方法</w:t>
                  </w:r>
                </w:p>
                <w:p w:rsidR="003305F9" w:rsidRPr="007D664E" w:rsidRDefault="003305F9" w:rsidP="005A762C">
                  <w:pPr>
                    <w:framePr w:hSpace="142" w:wrap="around" w:hAnchor="margin" w:x="198" w:y="765"/>
                    <w:widowControl/>
                    <w:wordWrap w:val="0"/>
                    <w:ind w:left="48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(7)　事業の主たる対象とする障がいの種類を定めた場合には当該障がいの種類</w:t>
                  </w:r>
                </w:p>
                <w:p w:rsidR="003305F9" w:rsidRPr="007D664E" w:rsidRDefault="003305F9" w:rsidP="005A762C">
                  <w:pPr>
                    <w:framePr w:hSpace="142" w:wrap="around" w:hAnchor="margin" w:x="198" w:y="765"/>
                    <w:widowControl/>
                    <w:wordWrap w:val="0"/>
                    <w:ind w:left="48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(8)　虐待の防止のための措置に関する事項</w:t>
                  </w:r>
                </w:p>
                <w:p w:rsidR="003305F9" w:rsidRPr="007D664E" w:rsidRDefault="003305F9" w:rsidP="005A762C">
                  <w:pPr>
                    <w:framePr w:hSpace="142" w:wrap="around" w:hAnchor="margin" w:x="198" w:y="765"/>
                    <w:widowControl/>
                    <w:wordWrap w:val="0"/>
                    <w:ind w:left="48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(9)　従業者の勤務体制</w:t>
                  </w:r>
                </w:p>
                <w:p w:rsidR="003305F9" w:rsidRPr="007D664E" w:rsidRDefault="003305F9" w:rsidP="005A762C">
                  <w:pPr>
                    <w:framePr w:hSpace="142" w:wrap="around" w:hAnchor="margin" w:x="198" w:y="765"/>
                    <w:widowControl/>
                    <w:wordWrap w:val="0"/>
                    <w:ind w:left="48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(10)　その他サービスの選択に資する重要事項</w:t>
                  </w:r>
                </w:p>
                <w:p w:rsidR="003305F9" w:rsidRPr="007D664E" w:rsidRDefault="003305F9" w:rsidP="005A762C">
                  <w:pPr>
                    <w:framePr w:hSpace="142" w:wrap="around" w:hAnchor="margin" w:x="198" w:y="765"/>
                    <w:widowControl/>
                    <w:wordWrap w:val="0"/>
                    <w:ind w:left="48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48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48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480" w:hanging="240"/>
                    <w:jc w:val="left"/>
                    <w:rPr>
                      <w:rFonts w:ascii="ＭＳ Ｐ明朝" w:eastAsia="ＭＳ Ｐ明朝" w:hAnsi="ＭＳ Ｐ明朝" w:cs="ＭＳ Ｐゴシック"/>
                      <w:color w:val="000000" w:themeColor="text1"/>
                      <w:kern w:val="0"/>
                      <w:sz w:val="18"/>
                      <w:szCs w:val="18"/>
                    </w:rPr>
                  </w:pPr>
                </w:p>
              </w:tc>
            </w:tr>
            <w:tr w:rsidR="007D664E" w:rsidRPr="007D664E" w:rsidTr="004F0342">
              <w:tc>
                <w:tcPr>
                  <w:tcW w:w="95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3305F9" w:rsidRPr="007D664E" w:rsidRDefault="003305F9" w:rsidP="005A762C">
                  <w:pPr>
                    <w:framePr w:hSpace="142" w:wrap="around" w:hAnchor="margin" w:x="198" w:y="765"/>
                    <w:widowControl/>
                    <w:wordWrap w:val="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lastRenderedPageBreak/>
                    <w:t>個別支援計画</w:t>
                  </w:r>
                </w:p>
              </w:tc>
              <w:tc>
                <w:tcPr>
                  <w:tcW w:w="404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1　サービス提供責任者に個別支援計画を作成させること。</w:t>
                  </w:r>
                </w:p>
                <w:p w:rsidR="008F2148"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2　個別支援計画には、利用者の日常生活全般の状況及びその者又は障害児</w:t>
                  </w:r>
                </w:p>
                <w:p w:rsidR="003305F9" w:rsidRPr="007D664E" w:rsidRDefault="003305F9" w:rsidP="005A762C">
                  <w:pPr>
                    <w:framePr w:hSpace="142" w:wrap="around" w:hAnchor="margin" w:x="198" w:y="765"/>
                    <w:widowControl/>
                    <w:wordWrap w:val="0"/>
                    <w:ind w:firstLineChars="100" w:firstLine="159"/>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の保護者の希望等を踏まえて、具体的なサービスの内容等を記載すること。</w:t>
                  </w:r>
                </w:p>
                <w:p w:rsidR="008F2148"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3　個別支援計画を作成したときは、その内容を利用者及びその家族に説明す</w:t>
                  </w:r>
                </w:p>
                <w:p w:rsidR="003305F9" w:rsidRPr="007D664E" w:rsidRDefault="003305F9" w:rsidP="005A762C">
                  <w:pPr>
                    <w:framePr w:hSpace="142" w:wrap="around" w:hAnchor="margin" w:x="198" w:y="765"/>
                    <w:widowControl/>
                    <w:wordWrap w:val="0"/>
                    <w:ind w:firstLineChars="100" w:firstLine="159"/>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るとともに、作成した計画書を交付すること。</w:t>
                  </w:r>
                </w:p>
              </w:tc>
            </w:tr>
            <w:tr w:rsidR="007D664E" w:rsidRPr="007D664E" w:rsidTr="004F0342">
              <w:tc>
                <w:tcPr>
                  <w:tcW w:w="95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3305F9" w:rsidRPr="007D664E" w:rsidRDefault="003305F9" w:rsidP="005A762C">
                  <w:pPr>
                    <w:framePr w:hSpace="142" w:wrap="around" w:hAnchor="margin" w:x="198" w:y="765"/>
                    <w:widowControl/>
                    <w:wordWrap w:val="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サービスの提供</w:t>
                  </w:r>
                </w:p>
              </w:tc>
              <w:tc>
                <w:tcPr>
                  <w:tcW w:w="404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1　サービスを提供したときは、サービスの提供の都度、提供日、内容その他必要な事項を記録し、利用者の確認を受けること。</w:t>
                  </w: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2　利用者の人権を守り、虐待の発生を防止するため、障害者虐待の防止、障害者の養護者に対する支援等に関する法律(平成23年法律第79号)第15条の規定に従い、従業者に対する研修の実施、責任者の設置その他の措置を講ずること。</w:t>
                  </w:r>
                </w:p>
                <w:p w:rsidR="00320200"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 xml:space="preserve">3　</w:t>
                  </w:r>
                  <w:r w:rsidR="00320200" w:rsidRPr="007D664E">
                    <w:rPr>
                      <w:rFonts w:ascii="ＭＳ Ｐ明朝" w:eastAsia="ＭＳ Ｐ明朝" w:hAnsi="ＭＳ Ｐ明朝" w:cs="ＭＳ Ｐゴシック" w:hint="eastAsia"/>
                      <w:color w:val="000000" w:themeColor="text1"/>
                      <w:kern w:val="0"/>
                      <w:sz w:val="18"/>
                      <w:szCs w:val="18"/>
                    </w:rPr>
                    <w:t>利用者又は他の利用者の生命又は身体を保護するため緊急やむを得ない場合を除き、利用者の行動を制限する行為(以下「身体的拘束等」という。)を行わないこと。また、やむを得ず身体的拘束等を行う場合には、その態様及び時間、利用者の心身の状況並びに身体的拘束等が必要な理由その他必要な事項を記録すること。</w:t>
                  </w: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 xml:space="preserve">4　</w:t>
                  </w:r>
                  <w:r w:rsidR="00320200" w:rsidRPr="007D664E">
                    <w:rPr>
                      <w:rFonts w:ascii="ＭＳ Ｐ明朝" w:eastAsia="ＭＳ Ｐ明朝" w:hAnsi="ＭＳ Ｐ明朝" w:cs="ＭＳ Ｐゴシック" w:hint="eastAsia"/>
                      <w:color w:val="000000" w:themeColor="text1"/>
                      <w:kern w:val="0"/>
                      <w:sz w:val="18"/>
                      <w:szCs w:val="18"/>
                    </w:rPr>
                    <w:t>感染症その他の規則で定める健康被害が発生し、又はまん延しないように、衛生上及び健康管理上必要な措置を講ずること。</w:t>
                  </w:r>
                  <w:r w:rsidR="00320200" w:rsidRPr="007D664E">
                    <w:rPr>
                      <w:rFonts w:ascii="ＭＳ Ｐ明朝" w:eastAsia="ＭＳ Ｐ明朝" w:hAnsi="ＭＳ Ｐ明朝" w:cs="ＭＳ Ｐゴシック"/>
                      <w:color w:val="000000" w:themeColor="text1"/>
                      <w:kern w:val="0"/>
                      <w:sz w:val="18"/>
                      <w:szCs w:val="18"/>
                    </w:rPr>
                    <w:t xml:space="preserve"> </w:t>
                  </w: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 xml:space="preserve">5　</w:t>
                  </w:r>
                  <w:r w:rsidR="00067D6D" w:rsidRPr="007D664E">
                    <w:rPr>
                      <w:rFonts w:ascii="ＭＳ Ｐ明朝" w:eastAsia="ＭＳ Ｐ明朝" w:hAnsi="ＭＳ Ｐ明朝" w:cs="ＭＳ Ｐゴシック" w:hint="eastAsia"/>
                      <w:color w:val="000000" w:themeColor="text1"/>
                      <w:kern w:val="0"/>
                      <w:sz w:val="18"/>
                      <w:szCs w:val="18"/>
                    </w:rPr>
                    <w:t>サービスの開始の項第3号(1)から(8)までに掲げる事項その他運営に関する重要事項についての規程を事業所ごとに定めること。</w:t>
                  </w:r>
                  <w:r w:rsidR="00067D6D" w:rsidRPr="007D664E">
                    <w:rPr>
                      <w:rFonts w:ascii="ＭＳ Ｐ明朝" w:eastAsia="ＭＳ Ｐ明朝" w:hAnsi="ＭＳ Ｐ明朝" w:cs="ＭＳ Ｐゴシック"/>
                      <w:color w:val="000000" w:themeColor="text1"/>
                      <w:kern w:val="0"/>
                      <w:sz w:val="18"/>
                      <w:szCs w:val="18"/>
                    </w:rPr>
                    <w:t xml:space="preserve"> </w:t>
                  </w:r>
                </w:p>
                <w:p w:rsidR="003305F9" w:rsidRPr="007D664E" w:rsidRDefault="008B5CF3"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6　感染症又は非常災害の発生時において、利用者に対してサービスを継続的に提供し、及び非常時の体制で早期の業務再開を図るための計画(以下「業務継続計画」という。)を策定し、当該業務継続計画に従い必要な措置を</w:t>
                  </w:r>
                  <w:r w:rsidRPr="007D664E">
                    <w:rPr>
                      <w:rFonts w:ascii="ＭＳ Ｐ明朝" w:eastAsia="ＭＳ Ｐ明朝" w:hAnsi="ＭＳ Ｐ明朝" w:cs="ＭＳ Ｐゴシック" w:hint="eastAsia"/>
                      <w:color w:val="000000" w:themeColor="text1"/>
                      <w:kern w:val="0"/>
                      <w:sz w:val="18"/>
                      <w:szCs w:val="18"/>
                    </w:rPr>
                    <w:lastRenderedPageBreak/>
                    <w:t>講ずること。また、従業者に対し、業務継続計画について周知するとともに、必要な研修及び訓練を定期的に実施すること。なお、業務継続計画は定期的に見直しを行い、必要に応じて変更を行うこと。</w:t>
                  </w:r>
                </w:p>
                <w:p w:rsidR="008B5CF3" w:rsidRPr="007D664E" w:rsidRDefault="008B5CF3"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7　利用者の選定による事業の実施地域以外の地域でのサービスの提供に要した交通費以外の費用を徴収しないこと。</w:t>
                  </w:r>
                </w:p>
                <w:p w:rsidR="003305F9" w:rsidRPr="007D664E" w:rsidRDefault="008B5CF3"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8　利用者の支援について、自らサービスの評価を行い、その結果を利用者及びその家族に周知すること。また、外部の者による評価を行い、その結果を公表するよう努めること。</w:t>
                  </w: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5277DC" w:rsidRPr="007D664E" w:rsidRDefault="005277DC"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5277DC" w:rsidRPr="007D664E" w:rsidRDefault="005277DC"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067D6D" w:rsidRPr="007D664E" w:rsidRDefault="00067D6D"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091D6A" w:rsidRPr="007D664E" w:rsidRDefault="00091D6A"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091D6A" w:rsidRPr="007D664E" w:rsidRDefault="00091D6A"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091D6A" w:rsidRPr="007D664E" w:rsidRDefault="00091D6A"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091D6A" w:rsidRPr="007D664E" w:rsidRDefault="00091D6A"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091D6A" w:rsidRPr="007D664E" w:rsidRDefault="00091D6A"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091D6A" w:rsidRPr="007D664E" w:rsidRDefault="00091D6A"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091D6A" w:rsidRPr="007D664E" w:rsidRDefault="00091D6A"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091D6A" w:rsidRPr="007D664E" w:rsidRDefault="00091D6A"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091D6A" w:rsidRPr="007D664E" w:rsidRDefault="00091D6A"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091D6A" w:rsidRPr="007D664E" w:rsidRDefault="00091D6A"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091D6A" w:rsidRPr="007D664E" w:rsidRDefault="00091D6A"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091D6A" w:rsidRPr="007D664E" w:rsidRDefault="00091D6A"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091D6A" w:rsidRPr="007D664E" w:rsidRDefault="00091D6A"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091D6A" w:rsidRPr="007D664E" w:rsidRDefault="00091D6A"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091D6A" w:rsidRPr="007D664E" w:rsidRDefault="00091D6A"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091D6A" w:rsidRPr="007D664E" w:rsidRDefault="00091D6A"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091D6A" w:rsidRPr="007D664E" w:rsidRDefault="00091D6A"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091D6A" w:rsidRPr="007D664E" w:rsidRDefault="00091D6A"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091D6A" w:rsidRPr="007D664E" w:rsidRDefault="00091D6A"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091D6A" w:rsidRPr="007D664E" w:rsidRDefault="00091D6A"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091D6A" w:rsidRPr="007D664E" w:rsidRDefault="00091D6A"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091D6A" w:rsidRPr="007D664E" w:rsidRDefault="00091D6A"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091D6A" w:rsidRPr="007D664E" w:rsidRDefault="00091D6A"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073628" w:rsidRPr="007D664E" w:rsidRDefault="00073628"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tc>
            </w:tr>
            <w:tr w:rsidR="007D664E" w:rsidRPr="007D664E" w:rsidTr="00A1471D">
              <w:trPr>
                <w:trHeight w:val="1003"/>
              </w:trPr>
              <w:tc>
                <w:tcPr>
                  <w:tcW w:w="95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3305F9" w:rsidRPr="007D664E" w:rsidRDefault="003305F9" w:rsidP="005A762C">
                  <w:pPr>
                    <w:framePr w:hSpace="142" w:wrap="around" w:hAnchor="margin" w:x="198" w:y="765"/>
                    <w:widowControl/>
                    <w:wordWrap w:val="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lastRenderedPageBreak/>
                    <w:t>記録の作成及び保存</w:t>
                  </w:r>
                </w:p>
              </w:tc>
              <w:tc>
                <w:tcPr>
                  <w:tcW w:w="404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3305F9" w:rsidRPr="007D664E" w:rsidRDefault="003305F9" w:rsidP="005A762C">
                  <w:pPr>
                    <w:framePr w:hSpace="142" w:wrap="around" w:hAnchor="margin" w:x="198" w:y="765"/>
                    <w:widowControl/>
                    <w:wordWrap w:val="0"/>
                    <w:ind w:firstLine="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従業者、設備、備品及び会計に関する諸記録、利用者ごとの個別支援計画、サービスの提供の項第1号の記録並びに事故等への対応の項第3号及び第5号の記録を整備し、規則で定めるところにより保存すること。</w:t>
                  </w:r>
                </w:p>
                <w:p w:rsidR="003305F9" w:rsidRPr="007D664E" w:rsidRDefault="003305F9" w:rsidP="005A762C">
                  <w:pPr>
                    <w:framePr w:hSpace="142" w:wrap="around" w:hAnchor="margin" w:x="198" w:y="765"/>
                    <w:widowControl/>
                    <w:wordWrap w:val="0"/>
                    <w:ind w:firstLine="240"/>
                    <w:jc w:val="left"/>
                    <w:rPr>
                      <w:rFonts w:ascii="ＭＳ Ｐ明朝" w:eastAsia="ＭＳ Ｐ明朝" w:hAnsi="ＭＳ Ｐ明朝" w:cs="ＭＳ Ｐゴシック"/>
                      <w:color w:val="000000" w:themeColor="text1"/>
                      <w:kern w:val="0"/>
                      <w:sz w:val="18"/>
                      <w:szCs w:val="18"/>
                    </w:rPr>
                  </w:pPr>
                </w:p>
                <w:p w:rsidR="003305F9" w:rsidRPr="007D664E" w:rsidRDefault="003305F9" w:rsidP="005A762C">
                  <w:pPr>
                    <w:framePr w:hSpace="142" w:wrap="around" w:hAnchor="margin" w:x="198" w:y="765"/>
                    <w:widowControl/>
                    <w:wordWrap w:val="0"/>
                    <w:ind w:firstLine="240"/>
                    <w:jc w:val="left"/>
                    <w:rPr>
                      <w:rFonts w:ascii="ＭＳ Ｐ明朝" w:eastAsia="ＭＳ Ｐ明朝" w:hAnsi="ＭＳ Ｐ明朝" w:cs="ＭＳ Ｐゴシック"/>
                      <w:color w:val="000000" w:themeColor="text1"/>
                      <w:kern w:val="0"/>
                      <w:sz w:val="18"/>
                      <w:szCs w:val="18"/>
                    </w:rPr>
                  </w:pPr>
                </w:p>
                <w:p w:rsidR="00A1471D" w:rsidRPr="007D664E" w:rsidRDefault="00A1471D" w:rsidP="005A762C">
                  <w:pPr>
                    <w:framePr w:hSpace="142" w:wrap="around" w:hAnchor="margin" w:x="198" w:y="765"/>
                    <w:widowControl/>
                    <w:wordWrap w:val="0"/>
                    <w:ind w:firstLine="240"/>
                    <w:jc w:val="left"/>
                    <w:rPr>
                      <w:rFonts w:ascii="ＭＳ Ｐ明朝" w:eastAsia="ＭＳ Ｐ明朝" w:hAnsi="ＭＳ Ｐ明朝" w:cs="ＭＳ Ｐゴシック"/>
                      <w:color w:val="000000" w:themeColor="text1"/>
                      <w:kern w:val="0"/>
                      <w:sz w:val="18"/>
                      <w:szCs w:val="18"/>
                    </w:rPr>
                  </w:pPr>
                </w:p>
                <w:p w:rsidR="00091D6A" w:rsidRPr="007D664E" w:rsidRDefault="00091D6A" w:rsidP="005A762C">
                  <w:pPr>
                    <w:framePr w:hSpace="142" w:wrap="around" w:hAnchor="margin" w:x="198" w:y="765"/>
                    <w:widowControl/>
                    <w:wordWrap w:val="0"/>
                    <w:ind w:firstLine="240"/>
                    <w:jc w:val="left"/>
                    <w:rPr>
                      <w:rFonts w:ascii="ＭＳ Ｐ明朝" w:eastAsia="ＭＳ Ｐ明朝" w:hAnsi="ＭＳ Ｐ明朝" w:cs="ＭＳ Ｐゴシック"/>
                      <w:color w:val="000000" w:themeColor="text1"/>
                      <w:kern w:val="0"/>
                      <w:sz w:val="18"/>
                      <w:szCs w:val="18"/>
                    </w:rPr>
                  </w:pPr>
                </w:p>
                <w:p w:rsidR="00091D6A" w:rsidRPr="007D664E" w:rsidRDefault="00091D6A" w:rsidP="005A762C">
                  <w:pPr>
                    <w:framePr w:hSpace="142" w:wrap="around" w:hAnchor="margin" w:x="198" w:y="765"/>
                    <w:widowControl/>
                    <w:wordWrap w:val="0"/>
                    <w:ind w:firstLine="240"/>
                    <w:jc w:val="left"/>
                    <w:rPr>
                      <w:rFonts w:ascii="ＭＳ Ｐ明朝" w:eastAsia="ＭＳ Ｐ明朝" w:hAnsi="ＭＳ Ｐ明朝" w:cs="ＭＳ Ｐゴシック"/>
                      <w:color w:val="000000" w:themeColor="text1"/>
                      <w:kern w:val="0"/>
                      <w:sz w:val="18"/>
                      <w:szCs w:val="18"/>
                    </w:rPr>
                  </w:pPr>
                </w:p>
                <w:p w:rsidR="00091D6A" w:rsidRPr="007D664E" w:rsidRDefault="00091D6A" w:rsidP="005A762C">
                  <w:pPr>
                    <w:framePr w:hSpace="142" w:wrap="around" w:hAnchor="margin" w:x="198" w:y="765"/>
                    <w:widowControl/>
                    <w:wordWrap w:val="0"/>
                    <w:ind w:firstLine="240"/>
                    <w:jc w:val="left"/>
                    <w:rPr>
                      <w:rFonts w:ascii="ＭＳ Ｐ明朝" w:eastAsia="ＭＳ Ｐ明朝" w:hAnsi="ＭＳ Ｐ明朝" w:cs="ＭＳ Ｐゴシック"/>
                      <w:color w:val="000000" w:themeColor="text1"/>
                      <w:kern w:val="0"/>
                      <w:sz w:val="18"/>
                      <w:szCs w:val="18"/>
                    </w:rPr>
                  </w:pPr>
                </w:p>
                <w:p w:rsidR="00091D6A" w:rsidRPr="007D664E" w:rsidRDefault="00091D6A" w:rsidP="005A762C">
                  <w:pPr>
                    <w:framePr w:hSpace="142" w:wrap="around" w:hAnchor="margin" w:x="198" w:y="765"/>
                    <w:widowControl/>
                    <w:wordWrap w:val="0"/>
                    <w:ind w:firstLine="240"/>
                    <w:jc w:val="left"/>
                    <w:rPr>
                      <w:rFonts w:ascii="ＭＳ Ｐ明朝" w:eastAsia="ＭＳ Ｐ明朝" w:hAnsi="ＭＳ Ｐ明朝" w:cs="ＭＳ Ｐゴシック"/>
                      <w:color w:val="000000" w:themeColor="text1"/>
                      <w:kern w:val="0"/>
                      <w:sz w:val="18"/>
                      <w:szCs w:val="18"/>
                    </w:rPr>
                  </w:pPr>
                </w:p>
                <w:p w:rsidR="00091D6A" w:rsidRPr="007D664E" w:rsidRDefault="00091D6A" w:rsidP="005A762C">
                  <w:pPr>
                    <w:framePr w:hSpace="142" w:wrap="around" w:hAnchor="margin" w:x="198" w:y="765"/>
                    <w:widowControl/>
                    <w:wordWrap w:val="0"/>
                    <w:ind w:firstLine="240"/>
                    <w:jc w:val="left"/>
                    <w:rPr>
                      <w:rFonts w:ascii="ＭＳ Ｐ明朝" w:eastAsia="ＭＳ Ｐ明朝" w:hAnsi="ＭＳ Ｐ明朝" w:cs="ＭＳ Ｐゴシック"/>
                      <w:color w:val="000000" w:themeColor="text1"/>
                      <w:kern w:val="0"/>
                      <w:sz w:val="18"/>
                      <w:szCs w:val="18"/>
                    </w:rPr>
                  </w:pPr>
                </w:p>
                <w:p w:rsidR="00091D6A" w:rsidRPr="007D664E" w:rsidRDefault="00091D6A" w:rsidP="005A762C">
                  <w:pPr>
                    <w:framePr w:hSpace="142" w:wrap="around" w:hAnchor="margin" w:x="198" w:y="765"/>
                    <w:widowControl/>
                    <w:wordWrap w:val="0"/>
                    <w:ind w:firstLine="240"/>
                    <w:jc w:val="left"/>
                    <w:rPr>
                      <w:rFonts w:ascii="ＭＳ Ｐ明朝" w:eastAsia="ＭＳ Ｐ明朝" w:hAnsi="ＭＳ Ｐ明朝" w:cs="ＭＳ Ｐゴシック"/>
                      <w:color w:val="000000" w:themeColor="text1"/>
                      <w:kern w:val="0"/>
                      <w:sz w:val="18"/>
                      <w:szCs w:val="18"/>
                    </w:rPr>
                  </w:pPr>
                </w:p>
                <w:p w:rsidR="00091D6A" w:rsidRPr="007D664E" w:rsidRDefault="00091D6A" w:rsidP="005A762C">
                  <w:pPr>
                    <w:framePr w:hSpace="142" w:wrap="around" w:hAnchor="margin" w:x="198" w:y="765"/>
                    <w:widowControl/>
                    <w:wordWrap w:val="0"/>
                    <w:ind w:firstLine="240"/>
                    <w:jc w:val="left"/>
                    <w:rPr>
                      <w:rFonts w:ascii="ＭＳ Ｐ明朝" w:eastAsia="ＭＳ Ｐ明朝" w:hAnsi="ＭＳ Ｐ明朝" w:cs="ＭＳ Ｐゴシック"/>
                      <w:color w:val="000000" w:themeColor="text1"/>
                      <w:kern w:val="0"/>
                      <w:sz w:val="18"/>
                      <w:szCs w:val="18"/>
                    </w:rPr>
                  </w:pPr>
                </w:p>
                <w:p w:rsidR="00091D6A" w:rsidRPr="007D664E" w:rsidRDefault="00091D6A" w:rsidP="005A762C">
                  <w:pPr>
                    <w:framePr w:hSpace="142" w:wrap="around" w:hAnchor="margin" w:x="198" w:y="765"/>
                    <w:widowControl/>
                    <w:wordWrap w:val="0"/>
                    <w:ind w:firstLine="240"/>
                    <w:jc w:val="left"/>
                    <w:rPr>
                      <w:rFonts w:ascii="ＭＳ Ｐ明朝" w:eastAsia="ＭＳ Ｐ明朝" w:hAnsi="ＭＳ Ｐ明朝" w:cs="ＭＳ Ｐゴシック"/>
                      <w:color w:val="000000" w:themeColor="text1"/>
                      <w:kern w:val="0"/>
                      <w:sz w:val="18"/>
                      <w:szCs w:val="18"/>
                    </w:rPr>
                  </w:pPr>
                </w:p>
                <w:p w:rsidR="00091D6A" w:rsidRPr="007D664E" w:rsidRDefault="00091D6A" w:rsidP="005A762C">
                  <w:pPr>
                    <w:framePr w:hSpace="142" w:wrap="around" w:hAnchor="margin" w:x="198" w:y="765"/>
                    <w:widowControl/>
                    <w:wordWrap w:val="0"/>
                    <w:ind w:firstLine="240"/>
                    <w:jc w:val="left"/>
                    <w:rPr>
                      <w:rFonts w:ascii="ＭＳ Ｐ明朝" w:eastAsia="ＭＳ Ｐ明朝" w:hAnsi="ＭＳ Ｐ明朝" w:cs="ＭＳ Ｐゴシック"/>
                      <w:color w:val="000000" w:themeColor="text1"/>
                      <w:kern w:val="0"/>
                      <w:sz w:val="18"/>
                      <w:szCs w:val="18"/>
                    </w:rPr>
                  </w:pPr>
                </w:p>
                <w:p w:rsidR="00091D6A" w:rsidRPr="007D664E" w:rsidRDefault="00091D6A" w:rsidP="005A762C">
                  <w:pPr>
                    <w:framePr w:hSpace="142" w:wrap="around" w:hAnchor="margin" w:x="198" w:y="765"/>
                    <w:widowControl/>
                    <w:wordWrap w:val="0"/>
                    <w:ind w:firstLine="240"/>
                    <w:jc w:val="left"/>
                    <w:rPr>
                      <w:rFonts w:ascii="ＭＳ Ｐ明朝" w:eastAsia="ＭＳ Ｐ明朝" w:hAnsi="ＭＳ Ｐ明朝" w:cs="ＭＳ Ｐゴシック"/>
                      <w:color w:val="000000" w:themeColor="text1"/>
                      <w:kern w:val="0"/>
                      <w:sz w:val="18"/>
                      <w:szCs w:val="18"/>
                    </w:rPr>
                  </w:pPr>
                </w:p>
                <w:p w:rsidR="00091D6A" w:rsidRPr="007D664E" w:rsidRDefault="00091D6A" w:rsidP="005A762C">
                  <w:pPr>
                    <w:framePr w:hSpace="142" w:wrap="around" w:hAnchor="margin" w:x="198" w:y="765"/>
                    <w:widowControl/>
                    <w:wordWrap w:val="0"/>
                    <w:ind w:firstLine="240"/>
                    <w:jc w:val="left"/>
                    <w:rPr>
                      <w:rFonts w:ascii="ＭＳ Ｐ明朝" w:eastAsia="ＭＳ Ｐ明朝" w:hAnsi="ＭＳ Ｐ明朝" w:cs="ＭＳ Ｐゴシック"/>
                      <w:color w:val="000000" w:themeColor="text1"/>
                      <w:kern w:val="0"/>
                      <w:sz w:val="18"/>
                      <w:szCs w:val="18"/>
                    </w:rPr>
                  </w:pPr>
                </w:p>
                <w:p w:rsidR="00091D6A" w:rsidRPr="007D664E" w:rsidRDefault="00091D6A" w:rsidP="005A762C">
                  <w:pPr>
                    <w:framePr w:hSpace="142" w:wrap="around" w:hAnchor="margin" w:x="198" w:y="765"/>
                    <w:widowControl/>
                    <w:wordWrap w:val="0"/>
                    <w:ind w:firstLine="240"/>
                    <w:jc w:val="left"/>
                    <w:rPr>
                      <w:rFonts w:ascii="ＭＳ Ｐ明朝" w:eastAsia="ＭＳ Ｐ明朝" w:hAnsi="ＭＳ Ｐ明朝" w:cs="ＭＳ Ｐゴシック"/>
                      <w:color w:val="000000" w:themeColor="text1"/>
                      <w:kern w:val="0"/>
                      <w:sz w:val="18"/>
                      <w:szCs w:val="18"/>
                    </w:rPr>
                  </w:pPr>
                </w:p>
                <w:p w:rsidR="00091D6A" w:rsidRPr="007D664E" w:rsidRDefault="00091D6A" w:rsidP="005A762C">
                  <w:pPr>
                    <w:framePr w:hSpace="142" w:wrap="around" w:hAnchor="margin" w:x="198" w:y="765"/>
                    <w:widowControl/>
                    <w:wordWrap w:val="0"/>
                    <w:ind w:firstLine="240"/>
                    <w:jc w:val="left"/>
                    <w:rPr>
                      <w:rFonts w:ascii="ＭＳ Ｐ明朝" w:eastAsia="ＭＳ Ｐ明朝" w:hAnsi="ＭＳ Ｐ明朝" w:cs="ＭＳ Ｐゴシック"/>
                      <w:color w:val="000000" w:themeColor="text1"/>
                      <w:kern w:val="0"/>
                      <w:sz w:val="18"/>
                      <w:szCs w:val="18"/>
                    </w:rPr>
                  </w:pPr>
                </w:p>
                <w:p w:rsidR="00091D6A" w:rsidRPr="007D664E" w:rsidRDefault="00091D6A" w:rsidP="005A762C">
                  <w:pPr>
                    <w:framePr w:hSpace="142" w:wrap="around" w:hAnchor="margin" w:x="198" w:y="765"/>
                    <w:widowControl/>
                    <w:wordWrap w:val="0"/>
                    <w:ind w:firstLine="240"/>
                    <w:jc w:val="left"/>
                    <w:rPr>
                      <w:rFonts w:ascii="ＭＳ Ｐ明朝" w:eastAsia="ＭＳ Ｐ明朝" w:hAnsi="ＭＳ Ｐ明朝" w:cs="ＭＳ Ｐゴシック"/>
                      <w:color w:val="000000" w:themeColor="text1"/>
                      <w:kern w:val="0"/>
                      <w:sz w:val="18"/>
                      <w:szCs w:val="18"/>
                    </w:rPr>
                  </w:pPr>
                </w:p>
                <w:p w:rsidR="00091D6A" w:rsidRPr="007D664E" w:rsidRDefault="00091D6A" w:rsidP="005A762C">
                  <w:pPr>
                    <w:framePr w:hSpace="142" w:wrap="around" w:hAnchor="margin" w:x="198" w:y="765"/>
                    <w:widowControl/>
                    <w:wordWrap w:val="0"/>
                    <w:ind w:firstLine="240"/>
                    <w:jc w:val="left"/>
                    <w:rPr>
                      <w:rFonts w:ascii="ＭＳ Ｐ明朝" w:eastAsia="ＭＳ Ｐ明朝" w:hAnsi="ＭＳ Ｐ明朝" w:cs="ＭＳ Ｐゴシック"/>
                      <w:color w:val="000000" w:themeColor="text1"/>
                      <w:kern w:val="0"/>
                      <w:sz w:val="18"/>
                      <w:szCs w:val="18"/>
                    </w:rPr>
                  </w:pPr>
                </w:p>
                <w:p w:rsidR="00091D6A" w:rsidRPr="007D664E" w:rsidRDefault="00091D6A" w:rsidP="005A762C">
                  <w:pPr>
                    <w:framePr w:hSpace="142" w:wrap="around" w:hAnchor="margin" w:x="198" w:y="765"/>
                    <w:widowControl/>
                    <w:wordWrap w:val="0"/>
                    <w:ind w:firstLine="240"/>
                    <w:jc w:val="left"/>
                    <w:rPr>
                      <w:rFonts w:ascii="ＭＳ Ｐ明朝" w:eastAsia="ＭＳ Ｐ明朝" w:hAnsi="ＭＳ Ｐ明朝" w:cs="ＭＳ Ｐゴシック"/>
                      <w:color w:val="000000" w:themeColor="text1"/>
                      <w:kern w:val="0"/>
                      <w:sz w:val="18"/>
                      <w:szCs w:val="18"/>
                    </w:rPr>
                  </w:pPr>
                </w:p>
                <w:p w:rsidR="00091D6A" w:rsidRPr="007D664E" w:rsidRDefault="00091D6A" w:rsidP="005A762C">
                  <w:pPr>
                    <w:framePr w:hSpace="142" w:wrap="around" w:hAnchor="margin" w:x="198" w:y="765"/>
                    <w:widowControl/>
                    <w:wordWrap w:val="0"/>
                    <w:ind w:firstLine="240"/>
                    <w:jc w:val="left"/>
                    <w:rPr>
                      <w:rFonts w:ascii="ＭＳ Ｐ明朝" w:eastAsia="ＭＳ Ｐ明朝" w:hAnsi="ＭＳ Ｐ明朝" w:cs="ＭＳ Ｐゴシック"/>
                      <w:color w:val="000000" w:themeColor="text1"/>
                      <w:kern w:val="0"/>
                      <w:sz w:val="18"/>
                      <w:szCs w:val="18"/>
                    </w:rPr>
                  </w:pPr>
                </w:p>
                <w:p w:rsidR="00A1471D" w:rsidRPr="007D664E" w:rsidRDefault="00A1471D" w:rsidP="005A762C">
                  <w:pPr>
                    <w:framePr w:hSpace="142" w:wrap="around" w:hAnchor="margin" w:x="198" w:y="765"/>
                    <w:widowControl/>
                    <w:wordWrap w:val="0"/>
                    <w:ind w:firstLine="240"/>
                    <w:jc w:val="left"/>
                    <w:rPr>
                      <w:rFonts w:ascii="ＭＳ Ｐ明朝" w:eastAsia="ＭＳ Ｐ明朝" w:hAnsi="ＭＳ Ｐ明朝" w:cs="ＭＳ Ｐゴシック"/>
                      <w:color w:val="000000" w:themeColor="text1"/>
                      <w:kern w:val="0"/>
                      <w:sz w:val="18"/>
                      <w:szCs w:val="18"/>
                    </w:rPr>
                  </w:pPr>
                </w:p>
              </w:tc>
            </w:tr>
            <w:tr w:rsidR="007D664E" w:rsidRPr="007D664E" w:rsidTr="004F0342">
              <w:tc>
                <w:tcPr>
                  <w:tcW w:w="95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3305F9" w:rsidRPr="007D664E" w:rsidRDefault="003305F9" w:rsidP="005A762C">
                  <w:pPr>
                    <w:framePr w:hSpace="142" w:wrap="around" w:hAnchor="margin" w:x="198" w:y="765"/>
                    <w:widowControl/>
                    <w:wordWrap w:val="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lastRenderedPageBreak/>
                    <w:t>事故等への対応</w:t>
                  </w:r>
                </w:p>
              </w:tc>
              <w:tc>
                <w:tcPr>
                  <w:tcW w:w="404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1　従業者及び従業者であった者が、正当な理由がなく、その業務上知り得た利用者又はその家族の個人情報を漏らすことがないよう、必要な措置を講ずること。</w:t>
                  </w: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2　利用者又はその家族の情報を他の事業者等に提供する際は、あらかじめ文書により同意を得ておくこと。</w:t>
                  </w: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3　利用者の負傷、個人情報の漏えいその他の事故が発生した場合は、県、市町村、利用者の家族等に連絡するとともに、当該事故の状況及び事故に際して採った措置を記録すること。</w:t>
                  </w: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4　利用者及びその家族からの苦情に迅速かつ適切に対応するために、サービスの提供に関する苦情を受ける窓口の設置その他の措置を講ずること。</w:t>
                  </w: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5　苦情を受けた場合には、当該苦情の内容等を記録すること。</w:t>
                  </w: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6　法第10条第1項、第11条第2項若しくは第48条第1項又は社会福祉法(昭和26年法律第45号)第56条第1項の規定による質問、検査等に協力すること。</w:t>
                  </w:r>
                </w:p>
                <w:p w:rsidR="003305F9" w:rsidRPr="007D664E" w:rsidRDefault="003305F9"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7　前号に定めるもののほか、利用者からの苦情に関して県又は市町村が行う調査に協力すること。</w:t>
                  </w:r>
                </w:p>
              </w:tc>
            </w:tr>
          </w:tbl>
          <w:p w:rsidR="003305F9" w:rsidRPr="007D664E" w:rsidRDefault="003305F9" w:rsidP="001F566E">
            <w:pPr>
              <w:rPr>
                <w:rFonts w:ascii="ＭＳ Ｐ明朝" w:eastAsia="ＭＳ Ｐ明朝" w:hAnsi="ＭＳ Ｐ明朝"/>
                <w:color w:val="000000" w:themeColor="text1"/>
                <w:sz w:val="18"/>
                <w:szCs w:val="18"/>
              </w:rPr>
            </w:pPr>
          </w:p>
        </w:tc>
        <w:tc>
          <w:tcPr>
            <w:tcW w:w="1094" w:type="dxa"/>
            <w:shd w:val="clear" w:color="auto" w:fill="FBD4B4" w:themeFill="accent6" w:themeFillTint="66"/>
          </w:tcPr>
          <w:p w:rsidR="00A82B48" w:rsidRPr="007D664E" w:rsidRDefault="002C40F7"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lastRenderedPageBreak/>
              <w:t>審査</w:t>
            </w:r>
          </w:p>
          <w:p w:rsidR="00E52A65" w:rsidRPr="007D664E" w:rsidRDefault="00E52A6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33750F" w:rsidRPr="007D664E" w:rsidRDefault="0033750F" w:rsidP="001F566E">
            <w:pPr>
              <w:rPr>
                <w:rFonts w:ascii="ＭＳ Ｐ明朝" w:eastAsia="ＭＳ Ｐ明朝" w:hAnsi="ＭＳ Ｐ明朝"/>
                <w:color w:val="000000" w:themeColor="text1"/>
                <w:sz w:val="18"/>
                <w:szCs w:val="18"/>
              </w:rPr>
            </w:pPr>
          </w:p>
          <w:p w:rsidR="0033750F" w:rsidRPr="007D664E" w:rsidRDefault="0033750F" w:rsidP="001F566E">
            <w:pPr>
              <w:rPr>
                <w:rFonts w:ascii="ＭＳ Ｐ明朝" w:eastAsia="ＭＳ Ｐ明朝" w:hAnsi="ＭＳ Ｐ明朝"/>
                <w:color w:val="000000" w:themeColor="text1"/>
                <w:sz w:val="18"/>
                <w:szCs w:val="18"/>
              </w:rPr>
            </w:pPr>
          </w:p>
          <w:p w:rsidR="0033750F" w:rsidRPr="007D664E" w:rsidRDefault="0033750F" w:rsidP="001F566E">
            <w:pPr>
              <w:rPr>
                <w:rFonts w:ascii="ＭＳ Ｐ明朝" w:eastAsia="ＭＳ Ｐ明朝" w:hAnsi="ＭＳ Ｐ明朝"/>
                <w:color w:val="000000" w:themeColor="text1"/>
                <w:sz w:val="18"/>
                <w:szCs w:val="18"/>
              </w:rPr>
            </w:pPr>
          </w:p>
          <w:p w:rsidR="00A82B48" w:rsidRPr="007D664E" w:rsidRDefault="00A82B48"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A82B48" w:rsidRPr="007D664E" w:rsidRDefault="00A82B48" w:rsidP="001F566E">
            <w:pPr>
              <w:rPr>
                <w:rFonts w:ascii="ＭＳ Ｐ明朝" w:eastAsia="ＭＳ Ｐ明朝" w:hAnsi="ＭＳ Ｐ明朝"/>
                <w:color w:val="000000" w:themeColor="text1"/>
                <w:sz w:val="18"/>
                <w:szCs w:val="18"/>
              </w:rPr>
            </w:pPr>
          </w:p>
          <w:p w:rsidR="00A82B48" w:rsidRPr="007D664E" w:rsidRDefault="00A82B48" w:rsidP="001F566E">
            <w:pPr>
              <w:rPr>
                <w:rFonts w:ascii="ＭＳ Ｐ明朝" w:eastAsia="ＭＳ Ｐ明朝" w:hAnsi="ＭＳ Ｐ明朝"/>
                <w:color w:val="000000" w:themeColor="text1"/>
                <w:sz w:val="18"/>
                <w:szCs w:val="18"/>
              </w:rPr>
            </w:pPr>
          </w:p>
          <w:p w:rsidR="00A82B48" w:rsidRPr="007D664E" w:rsidRDefault="00A82B48"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A82B48" w:rsidRPr="007D664E" w:rsidRDefault="00A82B48" w:rsidP="001F566E">
            <w:pPr>
              <w:rPr>
                <w:rFonts w:ascii="ＭＳ Ｐ明朝" w:eastAsia="ＭＳ Ｐ明朝" w:hAnsi="ＭＳ Ｐ明朝"/>
                <w:color w:val="000000" w:themeColor="text1"/>
                <w:sz w:val="18"/>
                <w:szCs w:val="18"/>
              </w:rPr>
            </w:pPr>
          </w:p>
          <w:p w:rsidR="00A82B48" w:rsidRPr="007D664E" w:rsidRDefault="00A82B48" w:rsidP="001F566E">
            <w:pPr>
              <w:rPr>
                <w:rFonts w:ascii="ＭＳ Ｐ明朝" w:eastAsia="ＭＳ Ｐ明朝" w:hAnsi="ＭＳ Ｐ明朝"/>
                <w:color w:val="000000" w:themeColor="text1"/>
                <w:sz w:val="18"/>
                <w:szCs w:val="18"/>
              </w:rPr>
            </w:pPr>
          </w:p>
          <w:p w:rsidR="00A82B48" w:rsidRPr="007D664E" w:rsidRDefault="00A82B48" w:rsidP="001F566E">
            <w:pPr>
              <w:rPr>
                <w:rFonts w:ascii="ＭＳ Ｐ明朝" w:eastAsia="ＭＳ Ｐ明朝" w:hAnsi="ＭＳ Ｐ明朝"/>
                <w:color w:val="000000" w:themeColor="text1"/>
                <w:sz w:val="18"/>
                <w:szCs w:val="18"/>
              </w:rPr>
            </w:pPr>
          </w:p>
          <w:p w:rsidR="00A82B48" w:rsidRPr="007D664E" w:rsidRDefault="00A82B48" w:rsidP="001F566E">
            <w:pPr>
              <w:rPr>
                <w:rFonts w:ascii="ＭＳ Ｐ明朝" w:eastAsia="ＭＳ Ｐ明朝" w:hAnsi="ＭＳ Ｐ明朝"/>
                <w:color w:val="000000" w:themeColor="text1"/>
                <w:sz w:val="18"/>
                <w:szCs w:val="18"/>
              </w:rPr>
            </w:pPr>
          </w:p>
          <w:p w:rsidR="00A82B48" w:rsidRPr="007D664E" w:rsidRDefault="00A82B48" w:rsidP="001F566E">
            <w:pPr>
              <w:rPr>
                <w:rFonts w:ascii="ＭＳ Ｐ明朝" w:eastAsia="ＭＳ Ｐ明朝" w:hAnsi="ＭＳ Ｐ明朝"/>
                <w:color w:val="000000" w:themeColor="text1"/>
                <w:sz w:val="18"/>
                <w:szCs w:val="18"/>
              </w:rPr>
            </w:pPr>
          </w:p>
          <w:p w:rsidR="00A82B48" w:rsidRPr="007D664E" w:rsidRDefault="00A82B48" w:rsidP="001F566E">
            <w:pPr>
              <w:rPr>
                <w:rFonts w:ascii="ＭＳ Ｐ明朝" w:eastAsia="ＭＳ Ｐ明朝" w:hAnsi="ＭＳ Ｐ明朝"/>
                <w:color w:val="000000" w:themeColor="text1"/>
                <w:sz w:val="18"/>
                <w:szCs w:val="18"/>
              </w:rPr>
            </w:pPr>
          </w:p>
          <w:p w:rsidR="00A82B48" w:rsidRPr="007D664E" w:rsidRDefault="00A82B48"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A82B48" w:rsidRPr="007D664E" w:rsidRDefault="00A82B48"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A82B48" w:rsidRPr="007D664E" w:rsidRDefault="00A82B48" w:rsidP="001F566E">
            <w:pPr>
              <w:rPr>
                <w:rFonts w:ascii="ＭＳ Ｐ明朝" w:eastAsia="ＭＳ Ｐ明朝" w:hAnsi="ＭＳ Ｐ明朝"/>
                <w:color w:val="000000" w:themeColor="text1"/>
                <w:sz w:val="18"/>
                <w:szCs w:val="18"/>
              </w:rPr>
            </w:pPr>
          </w:p>
          <w:p w:rsidR="00A82B48" w:rsidRPr="007D664E" w:rsidRDefault="00A82B48"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A82B48" w:rsidRPr="007D664E" w:rsidRDefault="00A82B48" w:rsidP="001F566E">
            <w:pPr>
              <w:rPr>
                <w:rFonts w:ascii="ＭＳ Ｐ明朝" w:eastAsia="ＭＳ Ｐ明朝" w:hAnsi="ＭＳ Ｐ明朝"/>
                <w:color w:val="000000" w:themeColor="text1"/>
                <w:sz w:val="18"/>
                <w:szCs w:val="18"/>
              </w:rPr>
            </w:pPr>
          </w:p>
          <w:p w:rsidR="00A82B48" w:rsidRPr="007D664E" w:rsidRDefault="00A82B48" w:rsidP="001F566E">
            <w:pPr>
              <w:rPr>
                <w:rFonts w:ascii="ＭＳ Ｐ明朝" w:eastAsia="ＭＳ Ｐ明朝" w:hAnsi="ＭＳ Ｐ明朝"/>
                <w:color w:val="000000" w:themeColor="text1"/>
                <w:sz w:val="18"/>
                <w:szCs w:val="18"/>
              </w:rPr>
            </w:pPr>
          </w:p>
          <w:p w:rsidR="00A82B48" w:rsidRPr="007D664E" w:rsidRDefault="00A82B48" w:rsidP="001F566E">
            <w:pPr>
              <w:rPr>
                <w:rFonts w:ascii="ＭＳ Ｐ明朝" w:eastAsia="ＭＳ Ｐ明朝" w:hAnsi="ＭＳ Ｐ明朝"/>
                <w:color w:val="000000" w:themeColor="text1"/>
                <w:sz w:val="18"/>
                <w:szCs w:val="18"/>
              </w:rPr>
            </w:pPr>
          </w:p>
          <w:p w:rsidR="00A82B48" w:rsidRPr="007D664E" w:rsidRDefault="00A82B48" w:rsidP="001F566E">
            <w:pPr>
              <w:rPr>
                <w:rFonts w:ascii="ＭＳ Ｐ明朝" w:eastAsia="ＭＳ Ｐ明朝" w:hAnsi="ＭＳ Ｐ明朝"/>
                <w:color w:val="000000" w:themeColor="text1"/>
                <w:sz w:val="18"/>
                <w:szCs w:val="18"/>
              </w:rPr>
            </w:pPr>
          </w:p>
          <w:p w:rsidR="00A82B48" w:rsidRPr="007D664E" w:rsidRDefault="00A82B48" w:rsidP="001F566E">
            <w:pPr>
              <w:rPr>
                <w:rFonts w:ascii="ＭＳ Ｐ明朝" w:eastAsia="ＭＳ Ｐ明朝" w:hAnsi="ＭＳ Ｐ明朝"/>
                <w:color w:val="000000" w:themeColor="text1"/>
                <w:sz w:val="18"/>
                <w:szCs w:val="18"/>
              </w:rPr>
            </w:pPr>
          </w:p>
          <w:p w:rsidR="00A82B48" w:rsidRPr="007D664E" w:rsidRDefault="00A82B48"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A82B48" w:rsidRPr="007D664E" w:rsidRDefault="00A82B48" w:rsidP="001F566E">
            <w:pPr>
              <w:rPr>
                <w:rFonts w:ascii="ＭＳ Ｐ明朝" w:eastAsia="ＭＳ Ｐ明朝" w:hAnsi="ＭＳ Ｐ明朝"/>
                <w:color w:val="000000" w:themeColor="text1"/>
                <w:sz w:val="18"/>
                <w:szCs w:val="18"/>
              </w:rPr>
            </w:pPr>
          </w:p>
          <w:p w:rsidR="00A82B48" w:rsidRPr="007D664E" w:rsidRDefault="00A82B48" w:rsidP="001F566E">
            <w:pPr>
              <w:rPr>
                <w:rFonts w:ascii="ＭＳ Ｐ明朝" w:eastAsia="ＭＳ Ｐ明朝" w:hAnsi="ＭＳ Ｐ明朝"/>
                <w:color w:val="000000" w:themeColor="text1"/>
                <w:sz w:val="18"/>
                <w:szCs w:val="18"/>
              </w:rPr>
            </w:pPr>
          </w:p>
          <w:p w:rsidR="00A82B48" w:rsidRPr="007D664E" w:rsidRDefault="00A82B48" w:rsidP="001F566E">
            <w:pPr>
              <w:rPr>
                <w:rFonts w:ascii="ＭＳ Ｐ明朝" w:eastAsia="ＭＳ Ｐ明朝" w:hAnsi="ＭＳ Ｐ明朝"/>
                <w:color w:val="000000" w:themeColor="text1"/>
                <w:sz w:val="18"/>
                <w:szCs w:val="18"/>
              </w:rPr>
            </w:pPr>
          </w:p>
          <w:p w:rsidR="00A82B48" w:rsidRPr="007D664E" w:rsidRDefault="00A82B48" w:rsidP="001F566E">
            <w:pPr>
              <w:rPr>
                <w:rFonts w:ascii="ＭＳ Ｐ明朝" w:eastAsia="ＭＳ Ｐ明朝" w:hAnsi="ＭＳ Ｐ明朝"/>
                <w:color w:val="000000" w:themeColor="text1"/>
                <w:sz w:val="18"/>
                <w:szCs w:val="18"/>
              </w:rPr>
            </w:pPr>
          </w:p>
          <w:p w:rsidR="00A82B48" w:rsidRPr="007D664E" w:rsidRDefault="00A82B48"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A82B48" w:rsidRPr="007D664E" w:rsidRDefault="00A82B48" w:rsidP="001F566E">
            <w:pPr>
              <w:rPr>
                <w:rFonts w:ascii="ＭＳ Ｐ明朝" w:eastAsia="ＭＳ Ｐ明朝" w:hAnsi="ＭＳ Ｐ明朝"/>
                <w:color w:val="000000" w:themeColor="text1"/>
                <w:sz w:val="18"/>
                <w:szCs w:val="18"/>
              </w:rPr>
            </w:pPr>
          </w:p>
          <w:p w:rsidR="00A82B48" w:rsidRPr="007D664E" w:rsidRDefault="00A82B48" w:rsidP="001F566E">
            <w:pPr>
              <w:rPr>
                <w:rFonts w:ascii="ＭＳ Ｐ明朝" w:eastAsia="ＭＳ Ｐ明朝" w:hAnsi="ＭＳ Ｐ明朝"/>
                <w:color w:val="000000" w:themeColor="text1"/>
                <w:sz w:val="18"/>
                <w:szCs w:val="18"/>
              </w:rPr>
            </w:pPr>
          </w:p>
          <w:p w:rsidR="00A82B48" w:rsidRPr="007D664E" w:rsidRDefault="00A82B48" w:rsidP="001F566E">
            <w:pPr>
              <w:rPr>
                <w:rFonts w:ascii="ＭＳ Ｐ明朝" w:eastAsia="ＭＳ Ｐ明朝" w:hAnsi="ＭＳ Ｐ明朝"/>
                <w:color w:val="000000" w:themeColor="text1"/>
                <w:sz w:val="18"/>
                <w:szCs w:val="18"/>
              </w:rPr>
            </w:pPr>
          </w:p>
          <w:p w:rsidR="00A82B48" w:rsidRPr="007D664E" w:rsidRDefault="00A82B48" w:rsidP="001F566E">
            <w:pPr>
              <w:rPr>
                <w:rFonts w:ascii="ＭＳ Ｐ明朝" w:eastAsia="ＭＳ Ｐ明朝" w:hAnsi="ＭＳ Ｐ明朝"/>
                <w:color w:val="000000" w:themeColor="text1"/>
                <w:sz w:val="18"/>
                <w:szCs w:val="18"/>
              </w:rPr>
            </w:pPr>
          </w:p>
          <w:p w:rsidR="00A82B48" w:rsidRPr="007D664E" w:rsidRDefault="00A82B48" w:rsidP="001F566E">
            <w:pPr>
              <w:rPr>
                <w:rFonts w:ascii="ＭＳ Ｐ明朝" w:eastAsia="ＭＳ Ｐ明朝" w:hAnsi="ＭＳ Ｐ明朝"/>
                <w:color w:val="000000" w:themeColor="text1"/>
                <w:sz w:val="18"/>
                <w:szCs w:val="18"/>
              </w:rPr>
            </w:pPr>
          </w:p>
          <w:p w:rsidR="00A82B48" w:rsidRPr="007D664E" w:rsidRDefault="00A82B48" w:rsidP="001F566E">
            <w:pPr>
              <w:rPr>
                <w:rFonts w:ascii="ＭＳ Ｐ明朝" w:eastAsia="ＭＳ Ｐ明朝" w:hAnsi="ＭＳ Ｐ明朝"/>
                <w:color w:val="000000" w:themeColor="text1"/>
                <w:sz w:val="18"/>
                <w:szCs w:val="18"/>
              </w:rPr>
            </w:pPr>
          </w:p>
          <w:p w:rsidR="00A82B48" w:rsidRPr="007D664E" w:rsidRDefault="00A82B48" w:rsidP="001F566E">
            <w:pPr>
              <w:rPr>
                <w:rFonts w:ascii="ＭＳ Ｐ明朝" w:eastAsia="ＭＳ Ｐ明朝" w:hAnsi="ＭＳ Ｐ明朝"/>
                <w:color w:val="000000" w:themeColor="text1"/>
                <w:sz w:val="18"/>
                <w:szCs w:val="18"/>
              </w:rPr>
            </w:pPr>
          </w:p>
          <w:p w:rsidR="003305F9" w:rsidRPr="007D664E" w:rsidRDefault="003305F9" w:rsidP="001F566E">
            <w:pPr>
              <w:rPr>
                <w:rFonts w:ascii="ＭＳ Ｐ明朝" w:eastAsia="ＭＳ Ｐ明朝" w:hAnsi="ＭＳ Ｐ明朝"/>
                <w:color w:val="000000" w:themeColor="text1"/>
                <w:sz w:val="18"/>
                <w:szCs w:val="18"/>
              </w:rPr>
            </w:pPr>
          </w:p>
          <w:p w:rsidR="003305F9" w:rsidRPr="007D664E" w:rsidRDefault="003305F9" w:rsidP="001F566E">
            <w:pPr>
              <w:rPr>
                <w:rFonts w:ascii="ＭＳ Ｐ明朝" w:eastAsia="ＭＳ Ｐ明朝" w:hAnsi="ＭＳ Ｐ明朝"/>
                <w:color w:val="000000" w:themeColor="text1"/>
                <w:sz w:val="18"/>
                <w:szCs w:val="18"/>
              </w:rPr>
            </w:pPr>
          </w:p>
          <w:p w:rsidR="003305F9" w:rsidRPr="007D664E" w:rsidRDefault="003305F9" w:rsidP="001F566E">
            <w:pPr>
              <w:rPr>
                <w:rFonts w:ascii="ＭＳ Ｐ明朝" w:eastAsia="ＭＳ Ｐ明朝" w:hAnsi="ＭＳ Ｐ明朝"/>
                <w:color w:val="000000" w:themeColor="text1"/>
                <w:sz w:val="18"/>
                <w:szCs w:val="18"/>
              </w:rPr>
            </w:pPr>
          </w:p>
          <w:p w:rsidR="003305F9" w:rsidRPr="007D664E" w:rsidRDefault="003305F9" w:rsidP="001F566E">
            <w:pPr>
              <w:rPr>
                <w:rFonts w:ascii="ＭＳ Ｐ明朝" w:eastAsia="ＭＳ Ｐ明朝" w:hAnsi="ＭＳ Ｐ明朝"/>
                <w:color w:val="000000" w:themeColor="text1"/>
                <w:sz w:val="18"/>
                <w:szCs w:val="18"/>
              </w:rPr>
            </w:pPr>
          </w:p>
          <w:p w:rsidR="003305F9" w:rsidRPr="007D664E" w:rsidRDefault="003305F9" w:rsidP="001F566E">
            <w:pPr>
              <w:rPr>
                <w:rFonts w:ascii="ＭＳ Ｐ明朝" w:eastAsia="ＭＳ Ｐ明朝" w:hAnsi="ＭＳ Ｐ明朝"/>
                <w:color w:val="000000" w:themeColor="text1"/>
                <w:sz w:val="18"/>
                <w:szCs w:val="18"/>
              </w:rPr>
            </w:pPr>
          </w:p>
          <w:p w:rsidR="003305F9" w:rsidRPr="007D664E" w:rsidRDefault="0033750F"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973F10"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13611E" w:rsidRPr="007D664E" w:rsidRDefault="0013611E" w:rsidP="001F566E">
            <w:pPr>
              <w:rPr>
                <w:rFonts w:ascii="ＭＳ Ｐ明朝" w:eastAsia="ＭＳ Ｐ明朝" w:hAnsi="ＭＳ Ｐ明朝"/>
                <w:color w:val="000000" w:themeColor="text1"/>
                <w:sz w:val="18"/>
                <w:szCs w:val="18"/>
              </w:rPr>
            </w:pPr>
          </w:p>
          <w:p w:rsidR="0013611E" w:rsidRPr="007D664E" w:rsidRDefault="0013611E" w:rsidP="001F566E">
            <w:pPr>
              <w:rPr>
                <w:rFonts w:ascii="ＭＳ Ｐ明朝" w:eastAsia="ＭＳ Ｐ明朝" w:hAnsi="ＭＳ Ｐ明朝"/>
                <w:color w:val="000000" w:themeColor="text1"/>
                <w:sz w:val="18"/>
                <w:szCs w:val="18"/>
              </w:rPr>
            </w:pPr>
          </w:p>
          <w:p w:rsidR="0013611E" w:rsidRPr="007D664E" w:rsidRDefault="0013611E" w:rsidP="001F566E">
            <w:pPr>
              <w:rPr>
                <w:rFonts w:ascii="ＭＳ Ｐ明朝" w:eastAsia="ＭＳ Ｐ明朝" w:hAnsi="ＭＳ Ｐ明朝"/>
                <w:color w:val="000000" w:themeColor="text1"/>
                <w:sz w:val="18"/>
                <w:szCs w:val="18"/>
              </w:rPr>
            </w:pPr>
          </w:p>
          <w:p w:rsidR="0013611E" w:rsidRPr="007D664E" w:rsidRDefault="0013611E" w:rsidP="001F566E">
            <w:pPr>
              <w:rPr>
                <w:rFonts w:ascii="ＭＳ Ｐ明朝" w:eastAsia="ＭＳ Ｐ明朝" w:hAnsi="ＭＳ Ｐ明朝"/>
                <w:color w:val="000000" w:themeColor="text1"/>
                <w:sz w:val="18"/>
                <w:szCs w:val="18"/>
              </w:rPr>
            </w:pPr>
          </w:p>
          <w:p w:rsidR="0013611E" w:rsidRPr="007D664E" w:rsidRDefault="0013611E" w:rsidP="001F566E">
            <w:pPr>
              <w:rPr>
                <w:rFonts w:ascii="ＭＳ Ｐ明朝" w:eastAsia="ＭＳ Ｐ明朝" w:hAnsi="ＭＳ Ｐ明朝"/>
                <w:color w:val="000000" w:themeColor="text1"/>
                <w:sz w:val="18"/>
                <w:szCs w:val="18"/>
              </w:rPr>
            </w:pPr>
          </w:p>
          <w:p w:rsidR="0013611E" w:rsidRPr="007D664E" w:rsidRDefault="0013611E" w:rsidP="001F566E">
            <w:pPr>
              <w:rPr>
                <w:rFonts w:ascii="ＭＳ Ｐ明朝" w:eastAsia="ＭＳ Ｐ明朝" w:hAnsi="ＭＳ Ｐ明朝"/>
                <w:color w:val="000000" w:themeColor="text1"/>
                <w:sz w:val="18"/>
                <w:szCs w:val="18"/>
              </w:rPr>
            </w:pPr>
          </w:p>
          <w:p w:rsidR="0013611E" w:rsidRPr="007D664E" w:rsidRDefault="0013611E" w:rsidP="001F566E">
            <w:pPr>
              <w:rPr>
                <w:rFonts w:ascii="ＭＳ Ｐ明朝" w:eastAsia="ＭＳ Ｐ明朝" w:hAnsi="ＭＳ Ｐ明朝"/>
                <w:color w:val="000000" w:themeColor="text1"/>
                <w:sz w:val="18"/>
                <w:szCs w:val="18"/>
              </w:rPr>
            </w:pPr>
          </w:p>
          <w:p w:rsidR="0013611E" w:rsidRPr="007D664E" w:rsidRDefault="0013611E" w:rsidP="001F566E">
            <w:pPr>
              <w:rPr>
                <w:rFonts w:ascii="ＭＳ Ｐ明朝" w:eastAsia="ＭＳ Ｐ明朝" w:hAnsi="ＭＳ Ｐ明朝"/>
                <w:color w:val="000000" w:themeColor="text1"/>
                <w:sz w:val="18"/>
                <w:szCs w:val="18"/>
              </w:rPr>
            </w:pPr>
          </w:p>
          <w:p w:rsidR="0013611E" w:rsidRPr="007D664E" w:rsidRDefault="0013611E" w:rsidP="001F566E">
            <w:pPr>
              <w:rPr>
                <w:rFonts w:ascii="ＭＳ Ｐ明朝" w:eastAsia="ＭＳ Ｐ明朝" w:hAnsi="ＭＳ Ｐ明朝"/>
                <w:color w:val="000000" w:themeColor="text1"/>
                <w:sz w:val="18"/>
                <w:szCs w:val="18"/>
              </w:rPr>
            </w:pPr>
          </w:p>
          <w:p w:rsidR="0013611E" w:rsidRPr="007D664E" w:rsidRDefault="0013611E" w:rsidP="001F566E">
            <w:pPr>
              <w:rPr>
                <w:rFonts w:ascii="ＭＳ Ｐ明朝" w:eastAsia="ＭＳ Ｐ明朝" w:hAnsi="ＭＳ Ｐ明朝"/>
                <w:color w:val="000000" w:themeColor="text1"/>
                <w:sz w:val="18"/>
                <w:szCs w:val="18"/>
              </w:rPr>
            </w:pPr>
          </w:p>
          <w:p w:rsidR="0013611E" w:rsidRPr="007D664E" w:rsidRDefault="0013611E" w:rsidP="001F566E">
            <w:pPr>
              <w:rPr>
                <w:rFonts w:ascii="ＭＳ Ｐ明朝" w:eastAsia="ＭＳ Ｐ明朝" w:hAnsi="ＭＳ Ｐ明朝"/>
                <w:color w:val="000000" w:themeColor="text1"/>
                <w:sz w:val="18"/>
                <w:szCs w:val="18"/>
              </w:rPr>
            </w:pPr>
          </w:p>
          <w:p w:rsidR="0013611E" w:rsidRPr="007D664E" w:rsidRDefault="0013611E" w:rsidP="001F566E">
            <w:pPr>
              <w:rPr>
                <w:rFonts w:ascii="ＭＳ Ｐ明朝" w:eastAsia="ＭＳ Ｐ明朝" w:hAnsi="ＭＳ Ｐ明朝"/>
                <w:color w:val="000000" w:themeColor="text1"/>
                <w:sz w:val="18"/>
                <w:szCs w:val="18"/>
              </w:rPr>
            </w:pPr>
          </w:p>
          <w:p w:rsidR="0013611E" w:rsidRPr="007D664E" w:rsidRDefault="0013611E" w:rsidP="001F566E">
            <w:pPr>
              <w:rPr>
                <w:rFonts w:ascii="ＭＳ Ｐ明朝" w:eastAsia="ＭＳ Ｐ明朝" w:hAnsi="ＭＳ Ｐ明朝"/>
                <w:color w:val="000000" w:themeColor="text1"/>
                <w:sz w:val="18"/>
                <w:szCs w:val="18"/>
              </w:rPr>
            </w:pPr>
          </w:p>
          <w:p w:rsidR="0013611E" w:rsidRPr="007D664E" w:rsidRDefault="0013611E" w:rsidP="001F566E">
            <w:pPr>
              <w:rPr>
                <w:rFonts w:ascii="ＭＳ Ｐ明朝" w:eastAsia="ＭＳ Ｐ明朝" w:hAnsi="ＭＳ Ｐ明朝"/>
                <w:color w:val="000000" w:themeColor="text1"/>
                <w:sz w:val="18"/>
                <w:szCs w:val="18"/>
              </w:rPr>
            </w:pPr>
          </w:p>
          <w:p w:rsidR="0013611E" w:rsidRPr="007D664E" w:rsidRDefault="0013611E" w:rsidP="001F566E">
            <w:pPr>
              <w:rPr>
                <w:rFonts w:ascii="ＭＳ Ｐ明朝" w:eastAsia="ＭＳ Ｐ明朝" w:hAnsi="ＭＳ Ｐ明朝"/>
                <w:color w:val="000000" w:themeColor="text1"/>
                <w:sz w:val="18"/>
                <w:szCs w:val="18"/>
              </w:rPr>
            </w:pPr>
          </w:p>
          <w:p w:rsidR="0013611E" w:rsidRPr="007D664E" w:rsidRDefault="0013611E" w:rsidP="001F566E">
            <w:pPr>
              <w:rPr>
                <w:rFonts w:ascii="ＭＳ Ｐ明朝" w:eastAsia="ＭＳ Ｐ明朝" w:hAnsi="ＭＳ Ｐ明朝"/>
                <w:color w:val="000000" w:themeColor="text1"/>
                <w:sz w:val="18"/>
                <w:szCs w:val="18"/>
              </w:rPr>
            </w:pPr>
          </w:p>
          <w:p w:rsidR="0013611E" w:rsidRPr="007D664E" w:rsidRDefault="0013611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F246EE">
            <w:pPr>
              <w:spacing w:line="360" w:lineRule="auto"/>
              <w:rPr>
                <w:rFonts w:ascii="ＭＳ Ｐ明朝" w:eastAsia="ＭＳ Ｐ明朝" w:hAnsi="ＭＳ Ｐ明朝"/>
                <w:color w:val="000000" w:themeColor="text1"/>
                <w:sz w:val="18"/>
                <w:szCs w:val="18"/>
              </w:rPr>
            </w:pPr>
          </w:p>
          <w:p w:rsidR="003305F9" w:rsidRPr="007D664E" w:rsidRDefault="003305F9"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3305F9" w:rsidRPr="007D664E" w:rsidRDefault="003305F9"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3305F9" w:rsidRPr="007D664E" w:rsidRDefault="003305F9"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3305F9" w:rsidRPr="007D664E" w:rsidRDefault="003305F9"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3305F9" w:rsidRPr="007D664E" w:rsidRDefault="003305F9" w:rsidP="001F566E">
            <w:pPr>
              <w:rPr>
                <w:rFonts w:ascii="ＭＳ Ｐ明朝" w:eastAsia="ＭＳ Ｐ明朝" w:hAnsi="ＭＳ Ｐ明朝"/>
                <w:color w:val="000000" w:themeColor="text1"/>
                <w:sz w:val="18"/>
                <w:szCs w:val="18"/>
              </w:rPr>
            </w:pPr>
          </w:p>
          <w:p w:rsidR="003305F9" w:rsidRPr="007D664E" w:rsidRDefault="003305F9"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3611E">
            <w:pPr>
              <w:spacing w:line="276" w:lineRule="auto"/>
              <w:rPr>
                <w:rFonts w:ascii="ＭＳ Ｐ明朝" w:eastAsia="ＭＳ Ｐ明朝" w:hAnsi="ＭＳ Ｐ明朝"/>
                <w:color w:val="000000" w:themeColor="text1"/>
                <w:sz w:val="18"/>
                <w:szCs w:val="18"/>
              </w:rPr>
            </w:pPr>
          </w:p>
          <w:p w:rsidR="00E30592" w:rsidRPr="007D664E" w:rsidRDefault="00E30592" w:rsidP="0013611E">
            <w:pPr>
              <w:spacing w:line="276" w:lineRule="auto"/>
              <w:rPr>
                <w:rFonts w:ascii="ＭＳ Ｐ明朝" w:eastAsia="ＭＳ Ｐ明朝" w:hAnsi="ＭＳ Ｐ明朝"/>
                <w:color w:val="000000" w:themeColor="text1"/>
                <w:sz w:val="18"/>
                <w:szCs w:val="18"/>
              </w:rPr>
            </w:pPr>
          </w:p>
          <w:p w:rsidR="003305F9" w:rsidRPr="007D664E" w:rsidRDefault="003305F9"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3305F9" w:rsidRPr="007D664E" w:rsidRDefault="003305F9" w:rsidP="00E30592">
            <w:pPr>
              <w:spacing w:line="276" w:lineRule="auto"/>
              <w:rPr>
                <w:rFonts w:ascii="ＭＳ Ｐ明朝" w:eastAsia="ＭＳ Ｐ明朝" w:hAnsi="ＭＳ Ｐ明朝"/>
                <w:color w:val="000000" w:themeColor="text1"/>
                <w:sz w:val="18"/>
                <w:szCs w:val="18"/>
              </w:rPr>
            </w:pPr>
          </w:p>
          <w:p w:rsidR="003305F9" w:rsidRPr="007D664E" w:rsidRDefault="003305F9" w:rsidP="002B1C22">
            <w:pPr>
              <w:spacing w:line="276" w:lineRule="auto"/>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F246EE" w:rsidRPr="007D664E" w:rsidRDefault="00F246EE" w:rsidP="00F246E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3305F9" w:rsidRPr="007D664E" w:rsidRDefault="003305F9" w:rsidP="001F566E">
            <w:pPr>
              <w:rPr>
                <w:rFonts w:ascii="ＭＳ Ｐ明朝" w:eastAsia="ＭＳ Ｐ明朝" w:hAnsi="ＭＳ Ｐ明朝"/>
                <w:color w:val="000000" w:themeColor="text1"/>
                <w:sz w:val="18"/>
                <w:szCs w:val="18"/>
              </w:rPr>
            </w:pPr>
          </w:p>
          <w:p w:rsidR="00F246EE" w:rsidRPr="007D664E" w:rsidRDefault="00F246EE" w:rsidP="00F246E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F246E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F246EE" w:rsidRPr="007D664E" w:rsidRDefault="00F246EE" w:rsidP="00F246E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F246EE" w:rsidRPr="007D664E" w:rsidRDefault="00F246EE" w:rsidP="00F246E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F246EE" w:rsidRPr="007D664E" w:rsidRDefault="00F246EE" w:rsidP="00F246E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F246EE" w:rsidRPr="007D664E" w:rsidRDefault="00F246EE" w:rsidP="00F246E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F246EE" w:rsidRPr="007D664E" w:rsidRDefault="00F246EE" w:rsidP="00F246E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lastRenderedPageBreak/>
              <w:t>適・否</w:t>
            </w:r>
          </w:p>
          <w:p w:rsidR="00F246EE" w:rsidRPr="007D664E" w:rsidRDefault="00F246EE" w:rsidP="00F246E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F246EE" w:rsidRPr="007D664E" w:rsidRDefault="00F246EE" w:rsidP="0013611E">
            <w:pPr>
              <w:spacing w:line="276" w:lineRule="auto"/>
              <w:rPr>
                <w:rFonts w:ascii="ＭＳ Ｐ明朝" w:eastAsia="ＭＳ Ｐ明朝" w:hAnsi="ＭＳ Ｐ明朝"/>
                <w:color w:val="000000" w:themeColor="text1"/>
                <w:sz w:val="18"/>
                <w:szCs w:val="18"/>
              </w:rPr>
            </w:pPr>
          </w:p>
          <w:p w:rsidR="00F246EE" w:rsidRPr="007D664E" w:rsidRDefault="00F246EE" w:rsidP="00F246E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F246EE" w:rsidRPr="007D664E" w:rsidRDefault="00F246EE" w:rsidP="00F246E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F246EE" w:rsidRPr="007D664E" w:rsidRDefault="00F246EE" w:rsidP="00F246E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E30592">
            <w:pPr>
              <w:spacing w:line="360" w:lineRule="auto"/>
              <w:rPr>
                <w:rFonts w:ascii="ＭＳ Ｐ明朝" w:eastAsia="ＭＳ Ｐ明朝" w:hAnsi="ＭＳ Ｐ明朝"/>
                <w:color w:val="000000" w:themeColor="text1"/>
                <w:sz w:val="18"/>
                <w:szCs w:val="18"/>
              </w:rPr>
            </w:pPr>
          </w:p>
          <w:p w:rsidR="00F246EE" w:rsidRPr="007D664E" w:rsidRDefault="00F246EE" w:rsidP="00F246E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F246EE" w:rsidRPr="007D664E" w:rsidRDefault="00F246EE" w:rsidP="00F246E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F246E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F246EE" w:rsidRPr="007D664E" w:rsidRDefault="00F246EE" w:rsidP="00F246EE">
            <w:pPr>
              <w:rPr>
                <w:rFonts w:ascii="ＭＳ Ｐ明朝" w:eastAsia="ＭＳ Ｐ明朝" w:hAnsi="ＭＳ Ｐ明朝"/>
                <w:color w:val="000000" w:themeColor="text1"/>
                <w:sz w:val="18"/>
                <w:szCs w:val="18"/>
              </w:rPr>
            </w:pPr>
          </w:p>
          <w:p w:rsidR="00F246EE" w:rsidRPr="007D664E" w:rsidRDefault="00F246EE" w:rsidP="00E30592">
            <w:pPr>
              <w:spacing w:beforeLines="20" w:before="58"/>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F246E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F246EE" w:rsidRPr="007D664E" w:rsidRDefault="00F246EE" w:rsidP="001F566E">
            <w:pPr>
              <w:rPr>
                <w:rFonts w:ascii="ＭＳ Ｐ明朝" w:eastAsia="ＭＳ Ｐ明朝" w:hAnsi="ＭＳ Ｐ明朝"/>
                <w:color w:val="000000" w:themeColor="text1"/>
                <w:sz w:val="18"/>
                <w:szCs w:val="18"/>
              </w:rPr>
            </w:pPr>
          </w:p>
          <w:p w:rsidR="00320200" w:rsidRPr="007D664E" w:rsidRDefault="00320200" w:rsidP="00F246EE">
            <w:pPr>
              <w:rPr>
                <w:rFonts w:ascii="ＭＳ Ｐ明朝" w:eastAsia="ＭＳ Ｐ明朝" w:hAnsi="ＭＳ Ｐ明朝"/>
                <w:color w:val="000000" w:themeColor="text1"/>
                <w:sz w:val="18"/>
                <w:szCs w:val="18"/>
              </w:rPr>
            </w:pPr>
          </w:p>
          <w:p w:rsidR="00320200" w:rsidRPr="007D664E" w:rsidRDefault="00320200" w:rsidP="00F246EE">
            <w:pPr>
              <w:rPr>
                <w:rFonts w:ascii="ＭＳ Ｐ明朝" w:eastAsia="ＭＳ Ｐ明朝" w:hAnsi="ＭＳ Ｐ明朝"/>
                <w:color w:val="000000" w:themeColor="text1"/>
                <w:sz w:val="18"/>
                <w:szCs w:val="18"/>
              </w:rPr>
            </w:pPr>
          </w:p>
          <w:p w:rsidR="00F246EE" w:rsidRPr="007D664E" w:rsidRDefault="00F246EE" w:rsidP="00F246E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F246EE" w:rsidRPr="007D664E" w:rsidRDefault="00F246EE" w:rsidP="001F566E">
            <w:pPr>
              <w:rPr>
                <w:rFonts w:ascii="ＭＳ Ｐ明朝" w:eastAsia="ＭＳ Ｐ明朝" w:hAnsi="ＭＳ Ｐ明朝"/>
                <w:color w:val="000000" w:themeColor="text1"/>
                <w:sz w:val="18"/>
                <w:szCs w:val="18"/>
              </w:rPr>
            </w:pPr>
          </w:p>
          <w:p w:rsidR="00DA14BF" w:rsidRPr="007D664E" w:rsidRDefault="00DA14BF" w:rsidP="001F566E">
            <w:pPr>
              <w:rPr>
                <w:rFonts w:ascii="ＭＳ Ｐ明朝" w:eastAsia="ＭＳ Ｐ明朝" w:hAnsi="ＭＳ Ｐ明朝"/>
                <w:color w:val="000000" w:themeColor="text1"/>
                <w:sz w:val="18"/>
                <w:szCs w:val="18"/>
              </w:rPr>
            </w:pPr>
          </w:p>
          <w:p w:rsidR="00DA14BF" w:rsidRPr="007D664E" w:rsidRDefault="00DA14BF" w:rsidP="001F566E">
            <w:pPr>
              <w:rPr>
                <w:rFonts w:ascii="ＭＳ Ｐ明朝" w:eastAsia="ＭＳ Ｐ明朝" w:hAnsi="ＭＳ Ｐ明朝"/>
                <w:color w:val="000000" w:themeColor="text1"/>
                <w:sz w:val="18"/>
                <w:szCs w:val="18"/>
              </w:rPr>
            </w:pPr>
          </w:p>
          <w:p w:rsidR="00DA14BF" w:rsidRPr="007D664E" w:rsidRDefault="00DA14BF" w:rsidP="001F566E">
            <w:pPr>
              <w:rPr>
                <w:rFonts w:ascii="ＭＳ Ｐ明朝" w:eastAsia="ＭＳ Ｐ明朝" w:hAnsi="ＭＳ Ｐ明朝"/>
                <w:color w:val="000000" w:themeColor="text1"/>
                <w:sz w:val="18"/>
                <w:szCs w:val="18"/>
              </w:rPr>
            </w:pPr>
          </w:p>
          <w:p w:rsidR="00F246EE" w:rsidRPr="007D664E" w:rsidRDefault="00F246EE" w:rsidP="00F246E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E30592"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E30592"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3611E">
            <w:pPr>
              <w:spacing w:line="276" w:lineRule="auto"/>
              <w:rPr>
                <w:rFonts w:ascii="ＭＳ Ｐ明朝" w:eastAsia="ＭＳ Ｐ明朝" w:hAnsi="ＭＳ Ｐ明朝"/>
                <w:color w:val="000000" w:themeColor="text1"/>
                <w:sz w:val="18"/>
                <w:szCs w:val="18"/>
              </w:rPr>
            </w:pPr>
          </w:p>
          <w:p w:rsidR="00F246EE" w:rsidRPr="007D664E" w:rsidRDefault="00067D6D"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067D6D"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F246EE">
            <w:pPr>
              <w:rPr>
                <w:rFonts w:ascii="ＭＳ Ｐ明朝" w:eastAsia="ＭＳ Ｐ明朝" w:hAnsi="ＭＳ Ｐ明朝"/>
                <w:color w:val="000000" w:themeColor="text1"/>
                <w:sz w:val="18"/>
                <w:szCs w:val="18"/>
              </w:rPr>
            </w:pPr>
          </w:p>
          <w:p w:rsidR="00F246EE" w:rsidRPr="007D664E" w:rsidRDefault="00F246EE" w:rsidP="00E30592">
            <w:pPr>
              <w:rPr>
                <w:rFonts w:ascii="ＭＳ Ｐ明朝" w:eastAsia="ＭＳ Ｐ明朝" w:hAnsi="ＭＳ Ｐ明朝"/>
                <w:color w:val="000000" w:themeColor="text1"/>
                <w:sz w:val="18"/>
                <w:szCs w:val="18"/>
              </w:rPr>
            </w:pPr>
          </w:p>
          <w:p w:rsidR="00DA14BF" w:rsidRPr="007D664E" w:rsidRDefault="00DA14BF" w:rsidP="00E30592">
            <w:pPr>
              <w:rPr>
                <w:rFonts w:ascii="ＭＳ Ｐ明朝" w:eastAsia="ＭＳ Ｐ明朝" w:hAnsi="ＭＳ Ｐ明朝"/>
                <w:color w:val="000000" w:themeColor="text1"/>
                <w:sz w:val="18"/>
                <w:szCs w:val="18"/>
              </w:rPr>
            </w:pPr>
          </w:p>
          <w:p w:rsidR="00DA14BF" w:rsidRPr="007D664E" w:rsidRDefault="00DA14BF" w:rsidP="00E30592">
            <w:pPr>
              <w:rPr>
                <w:rFonts w:ascii="ＭＳ Ｐ明朝" w:eastAsia="ＭＳ Ｐ明朝" w:hAnsi="ＭＳ Ｐ明朝"/>
                <w:color w:val="000000" w:themeColor="text1"/>
                <w:sz w:val="18"/>
                <w:szCs w:val="18"/>
              </w:rPr>
            </w:pPr>
          </w:p>
          <w:p w:rsidR="00091D6A" w:rsidRPr="007D664E" w:rsidRDefault="00091D6A" w:rsidP="00E30592">
            <w:pPr>
              <w:rPr>
                <w:rFonts w:ascii="ＭＳ Ｐ明朝" w:eastAsia="ＭＳ Ｐ明朝" w:hAnsi="ＭＳ Ｐ明朝"/>
                <w:color w:val="000000" w:themeColor="text1"/>
                <w:sz w:val="18"/>
                <w:szCs w:val="18"/>
              </w:rPr>
            </w:pPr>
          </w:p>
          <w:p w:rsidR="00091D6A" w:rsidRPr="007D664E" w:rsidRDefault="00091D6A" w:rsidP="00E30592">
            <w:pPr>
              <w:rPr>
                <w:rFonts w:ascii="ＭＳ Ｐ明朝" w:eastAsia="ＭＳ Ｐ明朝" w:hAnsi="ＭＳ Ｐ明朝"/>
                <w:color w:val="000000" w:themeColor="text1"/>
                <w:sz w:val="18"/>
                <w:szCs w:val="18"/>
              </w:rPr>
            </w:pPr>
          </w:p>
          <w:p w:rsidR="00091D6A" w:rsidRPr="007D664E" w:rsidRDefault="00091D6A" w:rsidP="00E30592">
            <w:pPr>
              <w:rPr>
                <w:rFonts w:ascii="ＭＳ Ｐ明朝" w:eastAsia="ＭＳ Ｐ明朝" w:hAnsi="ＭＳ Ｐ明朝"/>
                <w:color w:val="000000" w:themeColor="text1"/>
                <w:sz w:val="18"/>
                <w:szCs w:val="18"/>
              </w:rPr>
            </w:pPr>
          </w:p>
          <w:p w:rsidR="00091D6A" w:rsidRPr="007D664E" w:rsidRDefault="00091D6A" w:rsidP="00E30592">
            <w:pPr>
              <w:rPr>
                <w:rFonts w:ascii="ＭＳ Ｐ明朝" w:eastAsia="ＭＳ Ｐ明朝" w:hAnsi="ＭＳ Ｐ明朝"/>
                <w:color w:val="000000" w:themeColor="text1"/>
                <w:sz w:val="18"/>
                <w:szCs w:val="18"/>
              </w:rPr>
            </w:pPr>
          </w:p>
          <w:p w:rsidR="00091D6A" w:rsidRPr="007D664E" w:rsidRDefault="00091D6A" w:rsidP="00E30592">
            <w:pPr>
              <w:rPr>
                <w:rFonts w:ascii="ＭＳ Ｐ明朝" w:eastAsia="ＭＳ Ｐ明朝" w:hAnsi="ＭＳ Ｐ明朝"/>
                <w:color w:val="000000" w:themeColor="text1"/>
                <w:sz w:val="18"/>
                <w:szCs w:val="18"/>
              </w:rPr>
            </w:pPr>
          </w:p>
          <w:p w:rsidR="00091D6A" w:rsidRPr="007D664E" w:rsidRDefault="00091D6A" w:rsidP="00E30592">
            <w:pPr>
              <w:rPr>
                <w:rFonts w:ascii="ＭＳ Ｐ明朝" w:eastAsia="ＭＳ Ｐ明朝" w:hAnsi="ＭＳ Ｐ明朝"/>
                <w:color w:val="000000" w:themeColor="text1"/>
                <w:sz w:val="18"/>
                <w:szCs w:val="18"/>
              </w:rPr>
            </w:pPr>
          </w:p>
          <w:p w:rsidR="00091D6A" w:rsidRPr="007D664E" w:rsidRDefault="00091D6A" w:rsidP="00E30592">
            <w:pPr>
              <w:rPr>
                <w:rFonts w:ascii="ＭＳ Ｐ明朝" w:eastAsia="ＭＳ Ｐ明朝" w:hAnsi="ＭＳ Ｐ明朝"/>
                <w:color w:val="000000" w:themeColor="text1"/>
                <w:sz w:val="18"/>
                <w:szCs w:val="18"/>
              </w:rPr>
            </w:pPr>
          </w:p>
          <w:p w:rsidR="00091D6A" w:rsidRPr="007D664E" w:rsidRDefault="00091D6A" w:rsidP="00E30592">
            <w:pPr>
              <w:rPr>
                <w:rFonts w:ascii="ＭＳ Ｐ明朝" w:eastAsia="ＭＳ Ｐ明朝" w:hAnsi="ＭＳ Ｐ明朝"/>
                <w:color w:val="000000" w:themeColor="text1"/>
                <w:sz w:val="18"/>
                <w:szCs w:val="18"/>
              </w:rPr>
            </w:pPr>
          </w:p>
          <w:p w:rsidR="00091D6A" w:rsidRPr="007D664E" w:rsidRDefault="00091D6A" w:rsidP="00E30592">
            <w:pPr>
              <w:rPr>
                <w:rFonts w:ascii="ＭＳ Ｐ明朝" w:eastAsia="ＭＳ Ｐ明朝" w:hAnsi="ＭＳ Ｐ明朝"/>
                <w:color w:val="000000" w:themeColor="text1"/>
                <w:sz w:val="18"/>
                <w:szCs w:val="18"/>
              </w:rPr>
            </w:pPr>
          </w:p>
          <w:p w:rsidR="00091D6A" w:rsidRPr="007D664E" w:rsidRDefault="00091D6A" w:rsidP="00E30592">
            <w:pPr>
              <w:rPr>
                <w:rFonts w:ascii="ＭＳ Ｐ明朝" w:eastAsia="ＭＳ Ｐ明朝" w:hAnsi="ＭＳ Ｐ明朝"/>
                <w:color w:val="000000" w:themeColor="text1"/>
                <w:sz w:val="18"/>
                <w:szCs w:val="18"/>
              </w:rPr>
            </w:pPr>
          </w:p>
          <w:p w:rsidR="00091D6A" w:rsidRPr="007D664E" w:rsidRDefault="00091D6A" w:rsidP="00E30592">
            <w:pPr>
              <w:rPr>
                <w:rFonts w:ascii="ＭＳ Ｐ明朝" w:eastAsia="ＭＳ Ｐ明朝" w:hAnsi="ＭＳ Ｐ明朝"/>
                <w:color w:val="000000" w:themeColor="text1"/>
                <w:sz w:val="18"/>
                <w:szCs w:val="18"/>
              </w:rPr>
            </w:pPr>
          </w:p>
          <w:p w:rsidR="00091D6A" w:rsidRPr="007D664E" w:rsidRDefault="00091D6A" w:rsidP="00E30592">
            <w:pPr>
              <w:rPr>
                <w:rFonts w:ascii="ＭＳ Ｐ明朝" w:eastAsia="ＭＳ Ｐ明朝" w:hAnsi="ＭＳ Ｐ明朝"/>
                <w:color w:val="000000" w:themeColor="text1"/>
                <w:sz w:val="18"/>
                <w:szCs w:val="18"/>
              </w:rPr>
            </w:pPr>
          </w:p>
          <w:p w:rsidR="00091D6A" w:rsidRPr="007D664E" w:rsidRDefault="00091D6A" w:rsidP="00E30592">
            <w:pPr>
              <w:rPr>
                <w:rFonts w:ascii="ＭＳ Ｐ明朝" w:eastAsia="ＭＳ Ｐ明朝" w:hAnsi="ＭＳ Ｐ明朝"/>
                <w:color w:val="000000" w:themeColor="text1"/>
                <w:sz w:val="18"/>
                <w:szCs w:val="18"/>
              </w:rPr>
            </w:pPr>
          </w:p>
          <w:p w:rsidR="00091D6A" w:rsidRPr="007D664E" w:rsidRDefault="00091D6A" w:rsidP="00E30592">
            <w:pPr>
              <w:rPr>
                <w:rFonts w:ascii="ＭＳ Ｐ明朝" w:eastAsia="ＭＳ Ｐ明朝" w:hAnsi="ＭＳ Ｐ明朝"/>
                <w:color w:val="000000" w:themeColor="text1"/>
                <w:sz w:val="18"/>
                <w:szCs w:val="18"/>
              </w:rPr>
            </w:pPr>
          </w:p>
          <w:p w:rsidR="00091D6A" w:rsidRPr="007D664E" w:rsidRDefault="00091D6A" w:rsidP="00E30592">
            <w:pPr>
              <w:rPr>
                <w:rFonts w:ascii="ＭＳ Ｐ明朝" w:eastAsia="ＭＳ Ｐ明朝" w:hAnsi="ＭＳ Ｐ明朝"/>
                <w:color w:val="000000" w:themeColor="text1"/>
                <w:sz w:val="18"/>
                <w:szCs w:val="18"/>
              </w:rPr>
            </w:pPr>
          </w:p>
          <w:p w:rsidR="00091D6A" w:rsidRPr="007D664E" w:rsidRDefault="00091D6A" w:rsidP="00E30592">
            <w:pPr>
              <w:rPr>
                <w:rFonts w:ascii="ＭＳ Ｐ明朝" w:eastAsia="ＭＳ Ｐ明朝" w:hAnsi="ＭＳ Ｐ明朝"/>
                <w:color w:val="000000" w:themeColor="text1"/>
                <w:sz w:val="18"/>
                <w:szCs w:val="18"/>
              </w:rPr>
            </w:pPr>
          </w:p>
          <w:p w:rsidR="00091D6A" w:rsidRPr="007D664E" w:rsidRDefault="00091D6A" w:rsidP="00E30592">
            <w:pPr>
              <w:rPr>
                <w:rFonts w:ascii="ＭＳ Ｐ明朝" w:eastAsia="ＭＳ Ｐ明朝" w:hAnsi="ＭＳ Ｐ明朝"/>
                <w:color w:val="000000" w:themeColor="text1"/>
                <w:sz w:val="18"/>
                <w:szCs w:val="18"/>
              </w:rPr>
            </w:pPr>
          </w:p>
          <w:p w:rsidR="00091D6A" w:rsidRPr="007D664E" w:rsidRDefault="00091D6A" w:rsidP="00E30592">
            <w:pPr>
              <w:rPr>
                <w:rFonts w:ascii="ＭＳ Ｐ明朝" w:eastAsia="ＭＳ Ｐ明朝" w:hAnsi="ＭＳ Ｐ明朝"/>
                <w:color w:val="000000" w:themeColor="text1"/>
                <w:sz w:val="18"/>
                <w:szCs w:val="18"/>
              </w:rPr>
            </w:pPr>
          </w:p>
          <w:p w:rsidR="00091D6A" w:rsidRPr="007D664E" w:rsidRDefault="00091D6A" w:rsidP="00E30592">
            <w:pPr>
              <w:rPr>
                <w:rFonts w:ascii="ＭＳ Ｐ明朝" w:eastAsia="ＭＳ Ｐ明朝" w:hAnsi="ＭＳ Ｐ明朝"/>
                <w:color w:val="000000" w:themeColor="text1"/>
                <w:sz w:val="18"/>
                <w:szCs w:val="18"/>
              </w:rPr>
            </w:pPr>
          </w:p>
          <w:p w:rsidR="00091D6A" w:rsidRPr="007D664E" w:rsidRDefault="00091D6A" w:rsidP="00E30592">
            <w:pPr>
              <w:rPr>
                <w:rFonts w:ascii="ＭＳ Ｐ明朝" w:eastAsia="ＭＳ Ｐ明朝" w:hAnsi="ＭＳ Ｐ明朝"/>
                <w:color w:val="000000" w:themeColor="text1"/>
                <w:sz w:val="18"/>
                <w:szCs w:val="18"/>
              </w:rPr>
            </w:pPr>
          </w:p>
          <w:p w:rsidR="00091D6A" w:rsidRPr="007D664E" w:rsidRDefault="00091D6A" w:rsidP="00E30592">
            <w:pPr>
              <w:rPr>
                <w:rFonts w:ascii="ＭＳ Ｐ明朝" w:eastAsia="ＭＳ Ｐ明朝" w:hAnsi="ＭＳ Ｐ明朝"/>
                <w:color w:val="000000" w:themeColor="text1"/>
                <w:sz w:val="18"/>
                <w:szCs w:val="18"/>
              </w:rPr>
            </w:pPr>
          </w:p>
          <w:p w:rsidR="00091D6A" w:rsidRPr="007D664E" w:rsidRDefault="00091D6A" w:rsidP="00E30592">
            <w:pPr>
              <w:rPr>
                <w:rFonts w:ascii="ＭＳ Ｐ明朝" w:eastAsia="ＭＳ Ｐ明朝" w:hAnsi="ＭＳ Ｐ明朝"/>
                <w:color w:val="000000" w:themeColor="text1"/>
                <w:sz w:val="18"/>
                <w:szCs w:val="18"/>
              </w:rPr>
            </w:pPr>
          </w:p>
          <w:p w:rsidR="00091D6A" w:rsidRPr="007D664E" w:rsidRDefault="00091D6A" w:rsidP="00E30592">
            <w:pPr>
              <w:rPr>
                <w:rFonts w:ascii="ＭＳ Ｐ明朝" w:eastAsia="ＭＳ Ｐ明朝" w:hAnsi="ＭＳ Ｐ明朝"/>
                <w:color w:val="000000" w:themeColor="text1"/>
                <w:sz w:val="18"/>
                <w:szCs w:val="18"/>
              </w:rPr>
            </w:pPr>
          </w:p>
          <w:p w:rsidR="00E30592" w:rsidRPr="007D664E" w:rsidRDefault="00E30592" w:rsidP="00E30592">
            <w:pPr>
              <w:rPr>
                <w:rFonts w:ascii="ＭＳ Ｐ明朝" w:eastAsia="ＭＳ Ｐ明朝" w:hAnsi="ＭＳ Ｐ明朝"/>
                <w:color w:val="000000" w:themeColor="text1"/>
                <w:sz w:val="18"/>
                <w:szCs w:val="18"/>
              </w:rPr>
            </w:pPr>
          </w:p>
          <w:p w:rsidR="00E30592" w:rsidRPr="007D664E" w:rsidRDefault="00E30592" w:rsidP="00073628">
            <w:pPr>
              <w:spacing w:line="276" w:lineRule="auto"/>
              <w:rPr>
                <w:rFonts w:ascii="ＭＳ Ｐ明朝" w:eastAsia="ＭＳ Ｐ明朝" w:hAnsi="ＭＳ Ｐ明朝"/>
                <w:color w:val="000000" w:themeColor="text1"/>
                <w:sz w:val="18"/>
                <w:szCs w:val="18"/>
              </w:rPr>
            </w:pPr>
          </w:p>
          <w:p w:rsidR="00073628" w:rsidRPr="007D664E" w:rsidRDefault="00073628" w:rsidP="00073628">
            <w:pPr>
              <w:spacing w:line="312" w:lineRule="auto"/>
              <w:rPr>
                <w:rFonts w:ascii="ＭＳ Ｐ明朝" w:eastAsia="ＭＳ Ｐ明朝" w:hAnsi="ＭＳ Ｐ明朝"/>
                <w:color w:val="000000" w:themeColor="text1"/>
                <w:sz w:val="18"/>
                <w:szCs w:val="18"/>
              </w:rPr>
            </w:pPr>
          </w:p>
          <w:p w:rsidR="00BF76C9" w:rsidRPr="007D664E" w:rsidRDefault="00BF76C9" w:rsidP="00BF76C9">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F246EE" w:rsidRPr="007D664E" w:rsidRDefault="00F246EE" w:rsidP="00BF76C9">
            <w:pPr>
              <w:rPr>
                <w:rFonts w:ascii="ＭＳ Ｐ明朝" w:eastAsia="ＭＳ Ｐ明朝" w:hAnsi="ＭＳ Ｐ明朝"/>
                <w:color w:val="000000" w:themeColor="text1"/>
                <w:sz w:val="18"/>
                <w:szCs w:val="18"/>
              </w:rPr>
            </w:pPr>
          </w:p>
          <w:p w:rsidR="00F246EE" w:rsidRPr="007D664E" w:rsidRDefault="00F246EE" w:rsidP="00F246EE">
            <w:pPr>
              <w:rPr>
                <w:rFonts w:ascii="ＭＳ Ｐ明朝" w:eastAsia="ＭＳ Ｐ明朝" w:hAnsi="ＭＳ Ｐ明朝"/>
                <w:color w:val="000000" w:themeColor="text1"/>
                <w:sz w:val="18"/>
                <w:szCs w:val="18"/>
              </w:rPr>
            </w:pPr>
          </w:p>
          <w:p w:rsidR="00DA14BF" w:rsidRPr="007D664E" w:rsidRDefault="00DA14BF" w:rsidP="00F246EE">
            <w:pPr>
              <w:rPr>
                <w:rFonts w:ascii="ＭＳ Ｐ明朝" w:eastAsia="ＭＳ Ｐ明朝" w:hAnsi="ＭＳ Ｐ明朝"/>
                <w:color w:val="000000" w:themeColor="text1"/>
                <w:sz w:val="18"/>
                <w:szCs w:val="18"/>
              </w:rPr>
            </w:pPr>
          </w:p>
          <w:p w:rsidR="005277DC" w:rsidRPr="007D664E" w:rsidRDefault="005277DC" w:rsidP="00F246EE">
            <w:pPr>
              <w:rPr>
                <w:rFonts w:ascii="ＭＳ Ｐ明朝" w:eastAsia="ＭＳ Ｐ明朝" w:hAnsi="ＭＳ Ｐ明朝"/>
                <w:color w:val="000000" w:themeColor="text1"/>
                <w:sz w:val="18"/>
                <w:szCs w:val="18"/>
              </w:rPr>
            </w:pPr>
          </w:p>
          <w:p w:rsidR="00091D6A" w:rsidRPr="007D664E" w:rsidRDefault="00091D6A" w:rsidP="00F246EE">
            <w:pPr>
              <w:rPr>
                <w:rFonts w:ascii="ＭＳ Ｐ明朝" w:eastAsia="ＭＳ Ｐ明朝" w:hAnsi="ＭＳ Ｐ明朝"/>
                <w:color w:val="000000" w:themeColor="text1"/>
                <w:sz w:val="18"/>
                <w:szCs w:val="18"/>
              </w:rPr>
            </w:pPr>
          </w:p>
          <w:p w:rsidR="00091D6A" w:rsidRPr="007D664E" w:rsidRDefault="00091D6A" w:rsidP="00F246EE">
            <w:pPr>
              <w:rPr>
                <w:rFonts w:ascii="ＭＳ Ｐ明朝" w:eastAsia="ＭＳ Ｐ明朝" w:hAnsi="ＭＳ Ｐ明朝"/>
                <w:color w:val="000000" w:themeColor="text1"/>
                <w:sz w:val="18"/>
                <w:szCs w:val="18"/>
              </w:rPr>
            </w:pPr>
          </w:p>
          <w:p w:rsidR="00091D6A" w:rsidRPr="007D664E" w:rsidRDefault="00091D6A" w:rsidP="00F246EE">
            <w:pPr>
              <w:rPr>
                <w:rFonts w:ascii="ＭＳ Ｐ明朝" w:eastAsia="ＭＳ Ｐ明朝" w:hAnsi="ＭＳ Ｐ明朝"/>
                <w:color w:val="000000" w:themeColor="text1"/>
                <w:sz w:val="18"/>
                <w:szCs w:val="18"/>
              </w:rPr>
            </w:pPr>
          </w:p>
          <w:p w:rsidR="00091D6A" w:rsidRPr="007D664E" w:rsidRDefault="00091D6A" w:rsidP="00F246EE">
            <w:pPr>
              <w:rPr>
                <w:rFonts w:ascii="ＭＳ Ｐ明朝" w:eastAsia="ＭＳ Ｐ明朝" w:hAnsi="ＭＳ Ｐ明朝"/>
                <w:color w:val="000000" w:themeColor="text1"/>
                <w:sz w:val="18"/>
                <w:szCs w:val="18"/>
              </w:rPr>
            </w:pPr>
          </w:p>
          <w:p w:rsidR="00091D6A" w:rsidRPr="007D664E" w:rsidRDefault="00091D6A" w:rsidP="00F246EE">
            <w:pPr>
              <w:rPr>
                <w:rFonts w:ascii="ＭＳ Ｐ明朝" w:eastAsia="ＭＳ Ｐ明朝" w:hAnsi="ＭＳ Ｐ明朝"/>
                <w:color w:val="000000" w:themeColor="text1"/>
                <w:sz w:val="18"/>
                <w:szCs w:val="18"/>
              </w:rPr>
            </w:pPr>
          </w:p>
          <w:p w:rsidR="00091D6A" w:rsidRPr="007D664E" w:rsidRDefault="00091D6A" w:rsidP="00F246EE">
            <w:pPr>
              <w:rPr>
                <w:rFonts w:ascii="ＭＳ Ｐ明朝" w:eastAsia="ＭＳ Ｐ明朝" w:hAnsi="ＭＳ Ｐ明朝"/>
                <w:color w:val="000000" w:themeColor="text1"/>
                <w:sz w:val="18"/>
                <w:szCs w:val="18"/>
              </w:rPr>
            </w:pPr>
          </w:p>
          <w:p w:rsidR="00091D6A" w:rsidRPr="007D664E" w:rsidRDefault="00091D6A" w:rsidP="00F246EE">
            <w:pPr>
              <w:rPr>
                <w:rFonts w:ascii="ＭＳ Ｐ明朝" w:eastAsia="ＭＳ Ｐ明朝" w:hAnsi="ＭＳ Ｐ明朝"/>
                <w:color w:val="000000" w:themeColor="text1"/>
                <w:sz w:val="18"/>
                <w:szCs w:val="18"/>
              </w:rPr>
            </w:pPr>
          </w:p>
          <w:p w:rsidR="00091D6A" w:rsidRPr="007D664E" w:rsidRDefault="00091D6A" w:rsidP="00F246EE">
            <w:pPr>
              <w:rPr>
                <w:rFonts w:ascii="ＭＳ Ｐ明朝" w:eastAsia="ＭＳ Ｐ明朝" w:hAnsi="ＭＳ Ｐ明朝"/>
                <w:color w:val="000000" w:themeColor="text1"/>
                <w:sz w:val="18"/>
                <w:szCs w:val="18"/>
              </w:rPr>
            </w:pPr>
          </w:p>
          <w:p w:rsidR="00091D6A" w:rsidRPr="007D664E" w:rsidRDefault="00091D6A" w:rsidP="00F246EE">
            <w:pPr>
              <w:rPr>
                <w:rFonts w:ascii="ＭＳ Ｐ明朝" w:eastAsia="ＭＳ Ｐ明朝" w:hAnsi="ＭＳ Ｐ明朝"/>
                <w:color w:val="000000" w:themeColor="text1"/>
                <w:sz w:val="18"/>
                <w:szCs w:val="18"/>
              </w:rPr>
            </w:pPr>
          </w:p>
          <w:p w:rsidR="00091D6A" w:rsidRPr="007D664E" w:rsidRDefault="00091D6A" w:rsidP="00F246EE">
            <w:pPr>
              <w:rPr>
                <w:rFonts w:ascii="ＭＳ Ｐ明朝" w:eastAsia="ＭＳ Ｐ明朝" w:hAnsi="ＭＳ Ｐ明朝"/>
                <w:color w:val="000000" w:themeColor="text1"/>
                <w:sz w:val="18"/>
                <w:szCs w:val="18"/>
              </w:rPr>
            </w:pPr>
          </w:p>
          <w:p w:rsidR="00091D6A" w:rsidRPr="007D664E" w:rsidRDefault="00091D6A" w:rsidP="00F246EE">
            <w:pPr>
              <w:rPr>
                <w:rFonts w:ascii="ＭＳ Ｐ明朝" w:eastAsia="ＭＳ Ｐ明朝" w:hAnsi="ＭＳ Ｐ明朝"/>
                <w:color w:val="000000" w:themeColor="text1"/>
                <w:sz w:val="18"/>
                <w:szCs w:val="18"/>
              </w:rPr>
            </w:pPr>
          </w:p>
          <w:p w:rsidR="00091D6A" w:rsidRPr="007D664E" w:rsidRDefault="00091D6A" w:rsidP="00F246EE">
            <w:pPr>
              <w:rPr>
                <w:rFonts w:ascii="ＭＳ Ｐ明朝" w:eastAsia="ＭＳ Ｐ明朝" w:hAnsi="ＭＳ Ｐ明朝"/>
                <w:color w:val="000000" w:themeColor="text1"/>
                <w:sz w:val="18"/>
                <w:szCs w:val="18"/>
              </w:rPr>
            </w:pPr>
          </w:p>
          <w:p w:rsidR="00091D6A" w:rsidRPr="007D664E" w:rsidRDefault="00091D6A" w:rsidP="00F246EE">
            <w:pPr>
              <w:rPr>
                <w:rFonts w:ascii="ＭＳ Ｐ明朝" w:eastAsia="ＭＳ Ｐ明朝" w:hAnsi="ＭＳ Ｐ明朝"/>
                <w:color w:val="000000" w:themeColor="text1"/>
                <w:sz w:val="18"/>
                <w:szCs w:val="18"/>
              </w:rPr>
            </w:pPr>
          </w:p>
          <w:p w:rsidR="00091D6A" w:rsidRPr="007D664E" w:rsidRDefault="00091D6A" w:rsidP="00F246EE">
            <w:pPr>
              <w:rPr>
                <w:rFonts w:ascii="ＭＳ Ｐ明朝" w:eastAsia="ＭＳ Ｐ明朝" w:hAnsi="ＭＳ Ｐ明朝"/>
                <w:color w:val="000000" w:themeColor="text1"/>
                <w:sz w:val="18"/>
                <w:szCs w:val="18"/>
              </w:rPr>
            </w:pPr>
          </w:p>
          <w:p w:rsidR="00091D6A" w:rsidRPr="007D664E" w:rsidRDefault="00091D6A" w:rsidP="00F246EE">
            <w:pPr>
              <w:rPr>
                <w:rFonts w:ascii="ＭＳ Ｐ明朝" w:eastAsia="ＭＳ Ｐ明朝" w:hAnsi="ＭＳ Ｐ明朝"/>
                <w:color w:val="000000" w:themeColor="text1"/>
                <w:sz w:val="18"/>
                <w:szCs w:val="18"/>
              </w:rPr>
            </w:pPr>
          </w:p>
          <w:p w:rsidR="00091D6A" w:rsidRPr="007D664E" w:rsidRDefault="00091D6A" w:rsidP="00F246EE">
            <w:pPr>
              <w:rPr>
                <w:rFonts w:ascii="ＭＳ Ｐ明朝" w:eastAsia="ＭＳ Ｐ明朝" w:hAnsi="ＭＳ Ｐ明朝"/>
                <w:color w:val="000000" w:themeColor="text1"/>
                <w:sz w:val="18"/>
                <w:szCs w:val="18"/>
              </w:rPr>
            </w:pPr>
          </w:p>
          <w:p w:rsidR="00091D6A" w:rsidRPr="007D664E" w:rsidRDefault="00091D6A" w:rsidP="00091D6A">
            <w:pPr>
              <w:spacing w:line="276" w:lineRule="auto"/>
              <w:rPr>
                <w:rFonts w:ascii="ＭＳ Ｐ明朝" w:eastAsia="ＭＳ Ｐ明朝" w:hAnsi="ＭＳ Ｐ明朝"/>
                <w:color w:val="000000" w:themeColor="text1"/>
                <w:sz w:val="18"/>
                <w:szCs w:val="18"/>
              </w:rPr>
            </w:pPr>
          </w:p>
          <w:p w:rsidR="00F246EE" w:rsidRPr="007D664E" w:rsidRDefault="00F246EE" w:rsidP="00F246EE">
            <w:pPr>
              <w:rPr>
                <w:rFonts w:ascii="ＭＳ Ｐ明朝" w:eastAsia="ＭＳ Ｐ明朝" w:hAnsi="ＭＳ Ｐ明朝"/>
                <w:color w:val="000000" w:themeColor="text1"/>
                <w:sz w:val="18"/>
                <w:szCs w:val="18"/>
              </w:rPr>
            </w:pPr>
          </w:p>
          <w:p w:rsidR="0013611E" w:rsidRPr="007D664E" w:rsidRDefault="0013611E" w:rsidP="0013611E">
            <w:pPr>
              <w:spacing w:line="276" w:lineRule="auto"/>
              <w:rPr>
                <w:rFonts w:ascii="ＭＳ Ｐ明朝" w:eastAsia="ＭＳ Ｐ明朝" w:hAnsi="ＭＳ Ｐ明朝"/>
                <w:color w:val="000000" w:themeColor="text1"/>
                <w:sz w:val="18"/>
                <w:szCs w:val="18"/>
              </w:rPr>
            </w:pPr>
          </w:p>
          <w:p w:rsidR="0013611E" w:rsidRPr="007D664E" w:rsidRDefault="0013611E" w:rsidP="0013611E">
            <w:pPr>
              <w:spacing w:line="276" w:lineRule="auto"/>
              <w:rPr>
                <w:rFonts w:ascii="ＭＳ Ｐ明朝" w:eastAsia="ＭＳ Ｐ明朝" w:hAnsi="ＭＳ Ｐ明朝"/>
                <w:color w:val="000000" w:themeColor="text1"/>
                <w:sz w:val="18"/>
                <w:szCs w:val="18"/>
              </w:rPr>
            </w:pPr>
          </w:p>
          <w:p w:rsidR="00F246EE" w:rsidRPr="007D664E" w:rsidRDefault="00F246EE" w:rsidP="00F246E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F246EE" w:rsidRPr="007D664E" w:rsidRDefault="00F246EE" w:rsidP="00F246EE">
            <w:pPr>
              <w:rPr>
                <w:rFonts w:ascii="ＭＳ Ｐ明朝" w:eastAsia="ＭＳ Ｐ明朝" w:hAnsi="ＭＳ Ｐ明朝"/>
                <w:color w:val="000000" w:themeColor="text1"/>
                <w:sz w:val="18"/>
                <w:szCs w:val="18"/>
              </w:rPr>
            </w:pPr>
          </w:p>
          <w:p w:rsidR="00F246EE" w:rsidRPr="007D664E" w:rsidRDefault="00F246EE" w:rsidP="00E30592">
            <w:pPr>
              <w:spacing w:line="276" w:lineRule="auto"/>
              <w:rPr>
                <w:rFonts w:ascii="ＭＳ Ｐ明朝" w:eastAsia="ＭＳ Ｐ明朝" w:hAnsi="ＭＳ Ｐ明朝"/>
                <w:color w:val="000000" w:themeColor="text1"/>
                <w:sz w:val="18"/>
                <w:szCs w:val="18"/>
              </w:rPr>
            </w:pPr>
          </w:p>
          <w:p w:rsidR="00C55F46" w:rsidRPr="007D664E" w:rsidRDefault="00C55F46" w:rsidP="00C55F46">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F246EE" w:rsidRPr="007D664E" w:rsidRDefault="00F246EE" w:rsidP="0013611E">
            <w:pPr>
              <w:rPr>
                <w:rFonts w:ascii="ＭＳ Ｐ明朝" w:eastAsia="ＭＳ Ｐ明朝" w:hAnsi="ＭＳ Ｐ明朝"/>
                <w:color w:val="000000" w:themeColor="text1"/>
                <w:sz w:val="18"/>
                <w:szCs w:val="18"/>
              </w:rPr>
            </w:pPr>
          </w:p>
          <w:p w:rsidR="00C55F46" w:rsidRPr="007D664E" w:rsidRDefault="00C55F46" w:rsidP="00C55F46">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C55F46" w:rsidRPr="007D664E" w:rsidRDefault="00C55F46" w:rsidP="00F246EE">
            <w:pPr>
              <w:rPr>
                <w:rFonts w:ascii="ＭＳ Ｐ明朝" w:eastAsia="ＭＳ Ｐ明朝" w:hAnsi="ＭＳ Ｐ明朝"/>
                <w:color w:val="000000" w:themeColor="text1"/>
                <w:sz w:val="18"/>
                <w:szCs w:val="18"/>
              </w:rPr>
            </w:pPr>
          </w:p>
          <w:p w:rsidR="005277DC" w:rsidRPr="007D664E" w:rsidRDefault="005277DC" w:rsidP="00F246EE">
            <w:pPr>
              <w:rPr>
                <w:rFonts w:ascii="ＭＳ Ｐ明朝" w:eastAsia="ＭＳ Ｐ明朝" w:hAnsi="ＭＳ Ｐ明朝"/>
                <w:color w:val="000000" w:themeColor="text1"/>
                <w:sz w:val="18"/>
                <w:szCs w:val="18"/>
              </w:rPr>
            </w:pPr>
          </w:p>
          <w:p w:rsidR="00C55F46" w:rsidRPr="007D664E" w:rsidRDefault="00C55F46" w:rsidP="00C55F46">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C55F46" w:rsidRPr="007D664E" w:rsidRDefault="00C55F46" w:rsidP="0013611E">
            <w:pPr>
              <w:rPr>
                <w:rFonts w:ascii="ＭＳ Ｐ明朝" w:eastAsia="ＭＳ Ｐ明朝" w:hAnsi="ＭＳ Ｐ明朝"/>
                <w:color w:val="000000" w:themeColor="text1"/>
                <w:sz w:val="18"/>
                <w:szCs w:val="18"/>
              </w:rPr>
            </w:pPr>
          </w:p>
          <w:p w:rsidR="00C55F46" w:rsidRPr="007D664E" w:rsidRDefault="00E30592" w:rsidP="00F246E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C55F46" w:rsidRPr="007D664E" w:rsidRDefault="00C55F46" w:rsidP="00C55F46">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C55F46" w:rsidRPr="007D664E" w:rsidRDefault="00C55F46" w:rsidP="00F246EE">
            <w:pPr>
              <w:rPr>
                <w:rFonts w:ascii="ＭＳ Ｐ明朝" w:eastAsia="ＭＳ Ｐ明朝" w:hAnsi="ＭＳ Ｐ明朝"/>
                <w:color w:val="000000" w:themeColor="text1"/>
                <w:sz w:val="18"/>
                <w:szCs w:val="18"/>
              </w:rPr>
            </w:pPr>
          </w:p>
          <w:p w:rsidR="00C55F46" w:rsidRPr="007D664E" w:rsidRDefault="00C55F46" w:rsidP="00F246EE">
            <w:pPr>
              <w:rPr>
                <w:rFonts w:ascii="ＭＳ Ｐ明朝" w:eastAsia="ＭＳ Ｐ明朝" w:hAnsi="ＭＳ Ｐ明朝"/>
                <w:color w:val="000000" w:themeColor="text1"/>
                <w:sz w:val="18"/>
                <w:szCs w:val="18"/>
              </w:rPr>
            </w:pPr>
          </w:p>
          <w:p w:rsidR="00C55F46" w:rsidRPr="007D664E" w:rsidRDefault="00C55F46" w:rsidP="00C55F46">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C55F46" w:rsidRPr="007D664E" w:rsidRDefault="00C55F46" w:rsidP="00F246EE">
            <w:pPr>
              <w:rPr>
                <w:rFonts w:ascii="ＭＳ Ｐ明朝" w:eastAsia="ＭＳ Ｐ明朝" w:hAnsi="ＭＳ Ｐ明朝"/>
                <w:color w:val="000000" w:themeColor="text1"/>
                <w:sz w:val="18"/>
                <w:szCs w:val="18"/>
              </w:rPr>
            </w:pPr>
          </w:p>
        </w:tc>
        <w:tc>
          <w:tcPr>
            <w:tcW w:w="6339" w:type="dxa"/>
          </w:tcPr>
          <w:p w:rsidR="00204E75" w:rsidRPr="007D664E" w:rsidRDefault="00204E75" w:rsidP="00204E75">
            <w:pPr>
              <w:pStyle w:val="title-irregular1"/>
              <w:shd w:val="clear" w:color="auto" w:fill="FFFFFF"/>
              <w:spacing w:before="0" w:beforeAutospacing="0" w:after="0" w:afterAutospacing="0"/>
              <w:rPr>
                <w:rFonts w:ascii="ＭＳ 明朝" w:eastAsia="ＭＳ 明朝" w:hAnsi="ＭＳ 明朝"/>
                <w:color w:val="000000" w:themeColor="text1"/>
                <w:sz w:val="18"/>
                <w:szCs w:val="18"/>
              </w:rPr>
            </w:pPr>
            <w:r w:rsidRPr="007D664E">
              <w:rPr>
                <w:rStyle w:val="cm30"/>
                <w:rFonts w:ascii="ＭＳ 明朝" w:eastAsia="ＭＳ 明朝" w:hAnsi="ＭＳ 明朝" w:hint="eastAsia"/>
                <w:color w:val="000000" w:themeColor="text1"/>
                <w:sz w:val="18"/>
                <w:szCs w:val="18"/>
              </w:rPr>
              <w:lastRenderedPageBreak/>
              <w:t>○鳥取県障害福祉サービス事業に関する条例施行規則</w:t>
            </w:r>
          </w:p>
          <w:p w:rsidR="00204E75" w:rsidRPr="007D664E" w:rsidRDefault="00204E75" w:rsidP="00204E75">
            <w:pPr>
              <w:pStyle w:val="date1"/>
              <w:shd w:val="clear" w:color="auto" w:fill="FFFFFF"/>
              <w:spacing w:before="0" w:beforeAutospacing="0" w:after="0" w:afterAutospacing="0"/>
              <w:rPr>
                <w:rFonts w:ascii="ＭＳ 明朝" w:eastAsia="ＭＳ 明朝" w:hAnsi="ＭＳ 明朝"/>
                <w:color w:val="000000" w:themeColor="text1"/>
                <w:sz w:val="18"/>
                <w:szCs w:val="18"/>
              </w:rPr>
            </w:pPr>
            <w:r w:rsidRPr="007D664E">
              <w:rPr>
                <w:rStyle w:val="cm31"/>
                <w:rFonts w:ascii="ＭＳ 明朝" w:eastAsia="ＭＳ 明朝" w:hAnsi="ＭＳ 明朝" w:hint="eastAsia"/>
                <w:color w:val="000000" w:themeColor="text1"/>
                <w:sz w:val="18"/>
                <w:szCs w:val="18"/>
              </w:rPr>
              <w:t>平成25年3月29日</w:t>
            </w:r>
          </w:p>
          <w:p w:rsidR="00204E75" w:rsidRPr="007D664E" w:rsidRDefault="00204E75" w:rsidP="00204E75">
            <w:pPr>
              <w:pStyle w:val="number1"/>
              <w:shd w:val="clear" w:color="auto" w:fill="FFFFFF"/>
              <w:spacing w:before="0" w:beforeAutospacing="0" w:after="0" w:afterAutospacing="0"/>
              <w:rPr>
                <w:rFonts w:ascii="ＭＳ 明朝" w:eastAsia="ＭＳ 明朝" w:hAnsi="ＭＳ 明朝"/>
                <w:color w:val="000000" w:themeColor="text1"/>
                <w:sz w:val="18"/>
                <w:szCs w:val="18"/>
              </w:rPr>
            </w:pPr>
            <w:r w:rsidRPr="007D664E">
              <w:rPr>
                <w:rStyle w:val="cm32"/>
                <w:rFonts w:ascii="ＭＳ 明朝" w:eastAsia="ＭＳ 明朝" w:hAnsi="ＭＳ 明朝" w:hint="eastAsia"/>
                <w:color w:val="000000" w:themeColor="text1"/>
                <w:sz w:val="18"/>
                <w:szCs w:val="18"/>
              </w:rPr>
              <w:t>鳥取県規則第18号</w:t>
            </w:r>
          </w:p>
          <w:p w:rsidR="00204E75" w:rsidRPr="007D664E" w:rsidRDefault="00204E75" w:rsidP="00204E75">
            <w:pPr>
              <w:pStyle w:val="p3"/>
              <w:shd w:val="clear" w:color="auto" w:fill="FFFFFF"/>
              <w:spacing w:before="0" w:beforeAutospacing="0" w:after="0" w:afterAutospacing="0"/>
              <w:rPr>
                <w:rFonts w:ascii="ＭＳ 明朝" w:eastAsia="ＭＳ 明朝" w:hAnsi="ＭＳ 明朝"/>
                <w:color w:val="000000" w:themeColor="text1"/>
                <w:sz w:val="18"/>
                <w:szCs w:val="18"/>
              </w:rPr>
            </w:pPr>
            <w:r w:rsidRPr="007D664E">
              <w:rPr>
                <w:rStyle w:val="p20"/>
                <w:rFonts w:ascii="ＭＳ 明朝" w:eastAsia="ＭＳ 明朝" w:hAnsi="ＭＳ 明朝" w:hint="eastAsia"/>
                <w:color w:val="000000" w:themeColor="text1"/>
                <w:sz w:val="18"/>
                <w:szCs w:val="18"/>
              </w:rPr>
              <w:t>鳥取県障害福祉サービス事業に関する条例施行規則をここに公布する。</w:t>
            </w:r>
          </w:p>
          <w:p w:rsidR="00204E75" w:rsidRPr="007D664E" w:rsidRDefault="00204E75" w:rsidP="00204E75">
            <w:pPr>
              <w:pStyle w:val="title2"/>
              <w:shd w:val="clear" w:color="auto" w:fill="FFFFFF"/>
              <w:spacing w:before="0" w:beforeAutospacing="0" w:after="0" w:afterAutospacing="0"/>
              <w:rPr>
                <w:rFonts w:ascii="ＭＳ 明朝" w:eastAsia="ＭＳ 明朝" w:hAnsi="ＭＳ 明朝"/>
                <w:color w:val="000000" w:themeColor="text1"/>
                <w:sz w:val="18"/>
                <w:szCs w:val="18"/>
              </w:rPr>
            </w:pPr>
            <w:r w:rsidRPr="007D664E">
              <w:rPr>
                <w:rStyle w:val="cm33"/>
                <w:rFonts w:ascii="ＭＳ 明朝" w:eastAsia="ＭＳ 明朝" w:hAnsi="ＭＳ 明朝" w:hint="eastAsia"/>
                <w:color w:val="000000" w:themeColor="text1"/>
                <w:sz w:val="18"/>
                <w:szCs w:val="18"/>
              </w:rPr>
              <w:t>鳥取県障害福祉サービス事業に関する条例施行規則</w:t>
            </w:r>
          </w:p>
          <w:p w:rsidR="00204E75" w:rsidRPr="007D664E" w:rsidRDefault="00204E75" w:rsidP="00204E75">
            <w:pPr>
              <w:pStyle w:val="title10"/>
              <w:shd w:val="clear" w:color="auto" w:fill="FFFFFF"/>
              <w:spacing w:before="0" w:beforeAutospacing="0" w:after="0" w:afterAutospacing="0"/>
              <w:rPr>
                <w:rFonts w:ascii="ＭＳ 明朝" w:eastAsia="ＭＳ 明朝" w:hAnsi="ＭＳ 明朝"/>
                <w:color w:val="000000" w:themeColor="text1"/>
                <w:sz w:val="18"/>
                <w:szCs w:val="18"/>
              </w:rPr>
            </w:pPr>
            <w:r w:rsidRPr="007D664E">
              <w:rPr>
                <w:rStyle w:val="cm34"/>
                <w:rFonts w:ascii="ＭＳ 明朝" w:eastAsia="ＭＳ 明朝" w:hAnsi="ＭＳ 明朝" w:hint="eastAsia"/>
                <w:color w:val="000000" w:themeColor="text1"/>
                <w:sz w:val="18"/>
                <w:szCs w:val="18"/>
              </w:rPr>
              <w:t>(趣旨)</w:t>
            </w:r>
          </w:p>
          <w:p w:rsidR="00204E75" w:rsidRPr="007D664E" w:rsidRDefault="00204E75" w:rsidP="00DB7159">
            <w:pPr>
              <w:pStyle w:val="num16"/>
              <w:shd w:val="clear" w:color="auto" w:fill="FFFFFF"/>
              <w:spacing w:before="0" w:beforeAutospacing="0" w:after="0" w:afterAutospacing="0"/>
              <w:rPr>
                <w:rStyle w:val="p21"/>
                <w:rFonts w:ascii="ＭＳ 明朝" w:eastAsia="ＭＳ 明朝" w:hAnsi="ＭＳ 明朝"/>
                <w:color w:val="000000" w:themeColor="text1"/>
                <w:sz w:val="18"/>
                <w:szCs w:val="18"/>
              </w:rPr>
            </w:pPr>
            <w:r w:rsidRPr="007D664E">
              <w:rPr>
                <w:rStyle w:val="num57"/>
                <w:rFonts w:ascii="ＭＳ 明朝" w:eastAsia="ＭＳ 明朝" w:hAnsi="ＭＳ 明朝" w:hint="eastAsia"/>
                <w:color w:val="000000" w:themeColor="text1"/>
                <w:sz w:val="18"/>
                <w:szCs w:val="18"/>
              </w:rPr>
              <w:t>第1条</w:t>
            </w:r>
            <w:r w:rsidRPr="007D664E">
              <w:rPr>
                <w:rFonts w:ascii="ＭＳ 明朝" w:eastAsia="ＭＳ 明朝" w:hAnsi="ＭＳ 明朝" w:hint="eastAsia"/>
                <w:color w:val="000000" w:themeColor="text1"/>
                <w:sz w:val="18"/>
                <w:szCs w:val="18"/>
              </w:rPr>
              <w:t xml:space="preserve">　この規則</w:t>
            </w:r>
            <w:r w:rsidRPr="007D664E">
              <w:rPr>
                <w:rStyle w:val="p21"/>
                <w:rFonts w:ascii="ＭＳ 明朝" w:eastAsia="ＭＳ 明朝" w:hAnsi="ＭＳ 明朝" w:hint="eastAsia"/>
                <w:color w:val="000000" w:themeColor="text1"/>
                <w:sz w:val="18"/>
                <w:szCs w:val="18"/>
              </w:rPr>
              <w:t>は、</w:t>
            </w:r>
            <w:r w:rsidRPr="007D664E">
              <w:rPr>
                <w:rFonts w:ascii="ＭＳ 明朝" w:eastAsia="ＭＳ 明朝" w:hAnsi="ＭＳ 明朝" w:hint="eastAsia"/>
                <w:color w:val="000000" w:themeColor="text1"/>
                <w:sz w:val="18"/>
                <w:szCs w:val="18"/>
              </w:rPr>
              <w:t>鳥取県障害福祉サービス事業に関する条例(平成24年鳥取県条例第71号。以下「条例」という。)第6条第</w:t>
            </w:r>
            <w:r w:rsidR="00172E0E" w:rsidRPr="007D664E">
              <w:rPr>
                <w:rFonts w:ascii="ＭＳ 明朝" w:eastAsia="ＭＳ 明朝" w:hAnsi="ＭＳ 明朝"/>
                <w:color w:val="000000" w:themeColor="text1"/>
                <w:sz w:val="18"/>
                <w:szCs w:val="18"/>
              </w:rPr>
              <w:t>3</w:t>
            </w:r>
            <w:r w:rsidRPr="007D664E">
              <w:rPr>
                <w:rFonts w:ascii="ＭＳ 明朝" w:eastAsia="ＭＳ 明朝" w:hAnsi="ＭＳ 明朝" w:hint="eastAsia"/>
                <w:color w:val="000000" w:themeColor="text1"/>
                <w:sz w:val="18"/>
                <w:szCs w:val="18"/>
              </w:rPr>
              <w:t>項</w:t>
            </w:r>
            <w:r w:rsidRPr="007D664E">
              <w:rPr>
                <w:rStyle w:val="p21"/>
                <w:rFonts w:ascii="ＭＳ 明朝" w:eastAsia="ＭＳ 明朝" w:hAnsi="ＭＳ 明朝" w:hint="eastAsia"/>
                <w:color w:val="000000" w:themeColor="text1"/>
                <w:sz w:val="18"/>
                <w:szCs w:val="18"/>
              </w:rPr>
              <w:t>、</w:t>
            </w:r>
            <w:r w:rsidRPr="007D664E">
              <w:rPr>
                <w:rFonts w:ascii="ＭＳ 明朝" w:eastAsia="ＭＳ 明朝" w:hAnsi="ＭＳ 明朝" w:hint="eastAsia"/>
                <w:color w:val="000000" w:themeColor="text1"/>
                <w:sz w:val="18"/>
                <w:szCs w:val="18"/>
              </w:rPr>
              <w:t>第8条第3項</w:t>
            </w:r>
            <w:r w:rsidRPr="007D664E">
              <w:rPr>
                <w:rStyle w:val="p21"/>
                <w:rFonts w:ascii="ＭＳ 明朝" w:eastAsia="ＭＳ 明朝" w:hAnsi="ＭＳ 明朝" w:hint="eastAsia"/>
                <w:color w:val="000000" w:themeColor="text1"/>
                <w:sz w:val="18"/>
                <w:szCs w:val="18"/>
              </w:rPr>
              <w:t>、</w:t>
            </w:r>
            <w:r w:rsidRPr="007D664E">
              <w:rPr>
                <w:rFonts w:ascii="ＭＳ 明朝" w:eastAsia="ＭＳ 明朝" w:hAnsi="ＭＳ 明朝" w:hint="eastAsia"/>
                <w:color w:val="000000" w:themeColor="text1"/>
                <w:sz w:val="18"/>
                <w:szCs w:val="18"/>
              </w:rPr>
              <w:t>第10条第</w:t>
            </w:r>
            <w:r w:rsidR="00172E0E" w:rsidRPr="007D664E">
              <w:rPr>
                <w:rFonts w:ascii="ＭＳ 明朝" w:eastAsia="ＭＳ 明朝" w:hAnsi="ＭＳ 明朝"/>
                <w:color w:val="000000" w:themeColor="text1"/>
                <w:sz w:val="18"/>
                <w:szCs w:val="18"/>
              </w:rPr>
              <w:t>4</w:t>
            </w:r>
            <w:r w:rsidRPr="007D664E">
              <w:rPr>
                <w:rFonts w:ascii="ＭＳ 明朝" w:eastAsia="ＭＳ 明朝" w:hAnsi="ＭＳ 明朝" w:hint="eastAsia"/>
                <w:color w:val="000000" w:themeColor="text1"/>
                <w:sz w:val="18"/>
                <w:szCs w:val="18"/>
              </w:rPr>
              <w:t>項</w:t>
            </w:r>
            <w:r w:rsidRPr="007D664E">
              <w:rPr>
                <w:rStyle w:val="p21"/>
                <w:rFonts w:ascii="ＭＳ 明朝" w:eastAsia="ＭＳ 明朝" w:hAnsi="ＭＳ 明朝" w:hint="eastAsia"/>
                <w:color w:val="000000" w:themeColor="text1"/>
                <w:sz w:val="18"/>
                <w:szCs w:val="18"/>
              </w:rPr>
              <w:t>、</w:t>
            </w:r>
            <w:r w:rsidRPr="007D664E">
              <w:rPr>
                <w:rFonts w:ascii="ＭＳ 明朝" w:eastAsia="ＭＳ 明朝" w:hAnsi="ＭＳ 明朝" w:hint="eastAsia"/>
                <w:color w:val="000000" w:themeColor="text1"/>
                <w:sz w:val="18"/>
                <w:szCs w:val="18"/>
              </w:rPr>
              <w:t>第12条第</w:t>
            </w:r>
            <w:r w:rsidR="00172E0E" w:rsidRPr="007D664E">
              <w:rPr>
                <w:rFonts w:ascii="ＭＳ 明朝" w:eastAsia="ＭＳ 明朝" w:hAnsi="ＭＳ 明朝"/>
                <w:color w:val="000000" w:themeColor="text1"/>
                <w:sz w:val="18"/>
                <w:szCs w:val="18"/>
              </w:rPr>
              <w:t>3</w:t>
            </w:r>
            <w:r w:rsidRPr="007D664E">
              <w:rPr>
                <w:rFonts w:ascii="ＭＳ 明朝" w:eastAsia="ＭＳ 明朝" w:hAnsi="ＭＳ 明朝" w:hint="eastAsia"/>
                <w:color w:val="000000" w:themeColor="text1"/>
                <w:sz w:val="18"/>
                <w:szCs w:val="18"/>
              </w:rPr>
              <w:t>項</w:t>
            </w:r>
            <w:r w:rsidRPr="007D664E">
              <w:rPr>
                <w:rStyle w:val="p21"/>
                <w:rFonts w:ascii="ＭＳ 明朝" w:eastAsia="ＭＳ 明朝" w:hAnsi="ＭＳ 明朝" w:hint="eastAsia"/>
                <w:color w:val="000000" w:themeColor="text1"/>
                <w:sz w:val="18"/>
                <w:szCs w:val="18"/>
              </w:rPr>
              <w:t>、</w:t>
            </w:r>
            <w:r w:rsidRPr="007D664E">
              <w:rPr>
                <w:rFonts w:ascii="ＭＳ 明朝" w:eastAsia="ＭＳ 明朝" w:hAnsi="ＭＳ 明朝" w:hint="eastAsia"/>
                <w:color w:val="000000" w:themeColor="text1"/>
                <w:sz w:val="18"/>
                <w:szCs w:val="18"/>
              </w:rPr>
              <w:t>第14条第2項</w:t>
            </w:r>
            <w:r w:rsidRPr="007D664E">
              <w:rPr>
                <w:rStyle w:val="p21"/>
                <w:rFonts w:ascii="ＭＳ 明朝" w:eastAsia="ＭＳ 明朝" w:hAnsi="ＭＳ 明朝" w:hint="eastAsia"/>
                <w:color w:val="000000" w:themeColor="text1"/>
                <w:sz w:val="18"/>
                <w:szCs w:val="18"/>
              </w:rPr>
              <w:t>、</w:t>
            </w:r>
            <w:r w:rsidRPr="007D664E">
              <w:rPr>
                <w:rFonts w:ascii="ＭＳ 明朝" w:eastAsia="ＭＳ 明朝" w:hAnsi="ＭＳ 明朝" w:hint="eastAsia"/>
                <w:color w:val="000000" w:themeColor="text1"/>
                <w:sz w:val="18"/>
                <w:szCs w:val="18"/>
              </w:rPr>
              <w:t>第16条第</w:t>
            </w:r>
            <w:r w:rsidR="00172E0E" w:rsidRPr="007D664E">
              <w:rPr>
                <w:rFonts w:ascii="ＭＳ 明朝" w:eastAsia="ＭＳ 明朝" w:hAnsi="ＭＳ 明朝"/>
                <w:color w:val="000000" w:themeColor="text1"/>
                <w:sz w:val="18"/>
                <w:szCs w:val="18"/>
              </w:rPr>
              <w:t>4</w:t>
            </w:r>
            <w:r w:rsidRPr="007D664E">
              <w:rPr>
                <w:rFonts w:ascii="ＭＳ 明朝" w:eastAsia="ＭＳ 明朝" w:hAnsi="ＭＳ 明朝" w:hint="eastAsia"/>
                <w:color w:val="000000" w:themeColor="text1"/>
                <w:sz w:val="18"/>
                <w:szCs w:val="18"/>
              </w:rPr>
              <w:t>項</w:t>
            </w:r>
            <w:r w:rsidRPr="007D664E">
              <w:rPr>
                <w:rStyle w:val="p21"/>
                <w:rFonts w:ascii="ＭＳ 明朝" w:eastAsia="ＭＳ 明朝" w:hAnsi="ＭＳ 明朝" w:hint="eastAsia"/>
                <w:color w:val="000000" w:themeColor="text1"/>
                <w:sz w:val="18"/>
                <w:szCs w:val="18"/>
              </w:rPr>
              <w:t>、</w:t>
            </w:r>
            <w:r w:rsidRPr="007D664E">
              <w:rPr>
                <w:rFonts w:ascii="ＭＳ 明朝" w:eastAsia="ＭＳ 明朝" w:hAnsi="ＭＳ 明朝" w:hint="eastAsia"/>
                <w:color w:val="000000" w:themeColor="text1"/>
                <w:sz w:val="18"/>
                <w:szCs w:val="18"/>
              </w:rPr>
              <w:t>第18条第3項</w:t>
            </w:r>
            <w:r w:rsidRPr="007D664E">
              <w:rPr>
                <w:rStyle w:val="p21"/>
                <w:rFonts w:ascii="ＭＳ 明朝" w:eastAsia="ＭＳ 明朝" w:hAnsi="ＭＳ 明朝" w:hint="eastAsia"/>
                <w:color w:val="000000" w:themeColor="text1"/>
                <w:sz w:val="18"/>
                <w:szCs w:val="18"/>
              </w:rPr>
              <w:t>、</w:t>
            </w:r>
            <w:r w:rsidRPr="007D664E">
              <w:rPr>
                <w:rFonts w:ascii="ＭＳ 明朝" w:eastAsia="ＭＳ 明朝" w:hAnsi="ＭＳ 明朝" w:hint="eastAsia"/>
                <w:color w:val="000000" w:themeColor="text1"/>
                <w:sz w:val="18"/>
                <w:szCs w:val="18"/>
              </w:rPr>
              <w:t>第20条第3項</w:t>
            </w:r>
            <w:r w:rsidRPr="007D664E">
              <w:rPr>
                <w:rStyle w:val="p21"/>
                <w:rFonts w:ascii="ＭＳ 明朝" w:eastAsia="ＭＳ 明朝" w:hAnsi="ＭＳ 明朝" w:hint="eastAsia"/>
                <w:color w:val="000000" w:themeColor="text1"/>
                <w:sz w:val="18"/>
                <w:szCs w:val="18"/>
              </w:rPr>
              <w:t>、</w:t>
            </w:r>
            <w:r w:rsidRPr="007D664E">
              <w:rPr>
                <w:rFonts w:ascii="ＭＳ 明朝" w:eastAsia="ＭＳ 明朝" w:hAnsi="ＭＳ 明朝" w:hint="eastAsia"/>
                <w:color w:val="000000" w:themeColor="text1"/>
                <w:sz w:val="18"/>
                <w:szCs w:val="18"/>
              </w:rPr>
              <w:t>第22条第2項</w:t>
            </w:r>
            <w:r w:rsidR="00DB7159" w:rsidRPr="007D664E">
              <w:rPr>
                <w:rStyle w:val="a3"/>
                <w:rFonts w:ascii="ＭＳ 明朝" w:eastAsia="ＭＳ 明朝" w:hAnsi="ＭＳ 明朝" w:hint="eastAsia"/>
                <w:color w:val="000000" w:themeColor="text1"/>
                <w:sz w:val="18"/>
                <w:szCs w:val="18"/>
                <w:u w:val="none"/>
              </w:rPr>
              <w:t>、第24条第２項、第26条第２項</w:t>
            </w:r>
            <w:r w:rsidRPr="007D664E">
              <w:rPr>
                <w:rStyle w:val="p21"/>
                <w:rFonts w:ascii="ＭＳ 明朝" w:eastAsia="ＭＳ 明朝" w:hAnsi="ＭＳ 明朝" w:hint="eastAsia"/>
                <w:color w:val="000000" w:themeColor="text1"/>
                <w:sz w:val="18"/>
                <w:szCs w:val="18"/>
              </w:rPr>
              <w:t>及び</w:t>
            </w:r>
            <w:r w:rsidRPr="007D664E">
              <w:rPr>
                <w:rFonts w:ascii="ＭＳ 明朝" w:eastAsia="ＭＳ 明朝" w:hAnsi="ＭＳ 明朝" w:hint="eastAsia"/>
                <w:color w:val="000000" w:themeColor="text1"/>
                <w:sz w:val="18"/>
                <w:szCs w:val="18"/>
              </w:rPr>
              <w:t>第</w:t>
            </w:r>
            <w:r w:rsidR="00DB7159" w:rsidRPr="007D664E">
              <w:rPr>
                <w:rFonts w:ascii="ＭＳ 明朝" w:eastAsia="ＭＳ 明朝" w:hAnsi="ＭＳ 明朝" w:hint="eastAsia"/>
                <w:color w:val="000000" w:themeColor="text1"/>
                <w:sz w:val="18"/>
                <w:szCs w:val="18"/>
              </w:rPr>
              <w:t>2</w:t>
            </w:r>
            <w:r w:rsidR="00DB7159" w:rsidRPr="007D664E">
              <w:rPr>
                <w:rFonts w:ascii="ＭＳ 明朝" w:eastAsia="ＭＳ 明朝" w:hAnsi="ＭＳ 明朝"/>
                <w:color w:val="000000" w:themeColor="text1"/>
                <w:sz w:val="18"/>
                <w:szCs w:val="18"/>
              </w:rPr>
              <w:t>7</w:t>
            </w:r>
            <w:r w:rsidRPr="007D664E">
              <w:rPr>
                <w:rFonts w:ascii="ＭＳ 明朝" w:eastAsia="ＭＳ 明朝" w:hAnsi="ＭＳ 明朝" w:hint="eastAsia"/>
                <w:color w:val="000000" w:themeColor="text1"/>
                <w:sz w:val="18"/>
                <w:szCs w:val="18"/>
              </w:rPr>
              <w:t>条</w:t>
            </w:r>
            <w:r w:rsidRPr="007D664E">
              <w:rPr>
                <w:rStyle w:val="p21"/>
                <w:rFonts w:ascii="ＭＳ 明朝" w:eastAsia="ＭＳ 明朝" w:hAnsi="ＭＳ 明朝" w:hint="eastAsia"/>
                <w:color w:val="000000" w:themeColor="text1"/>
                <w:sz w:val="18"/>
                <w:szCs w:val="18"/>
              </w:rPr>
              <w:t>並びに</w:t>
            </w:r>
            <w:r w:rsidRPr="007D664E">
              <w:rPr>
                <w:rFonts w:ascii="ＭＳ 明朝" w:eastAsia="ＭＳ 明朝" w:hAnsi="ＭＳ 明朝" w:hint="eastAsia"/>
                <w:color w:val="000000" w:themeColor="text1"/>
                <w:sz w:val="18"/>
                <w:szCs w:val="18"/>
              </w:rPr>
              <w:t>別表第1</w:t>
            </w:r>
            <w:r w:rsidRPr="007D664E">
              <w:rPr>
                <w:rStyle w:val="p21"/>
                <w:rFonts w:ascii="ＭＳ 明朝" w:eastAsia="ＭＳ 明朝" w:hAnsi="ＭＳ 明朝" w:hint="eastAsia"/>
                <w:color w:val="000000" w:themeColor="text1"/>
                <w:sz w:val="18"/>
                <w:szCs w:val="18"/>
              </w:rPr>
              <w:t>から</w:t>
            </w:r>
            <w:r w:rsidRPr="007D664E">
              <w:rPr>
                <w:rFonts w:ascii="ＭＳ 明朝" w:eastAsia="ＭＳ 明朝" w:hAnsi="ＭＳ 明朝" w:hint="eastAsia"/>
                <w:color w:val="000000" w:themeColor="text1"/>
                <w:sz w:val="18"/>
                <w:szCs w:val="18"/>
              </w:rPr>
              <w:t>別表第</w:t>
            </w:r>
            <w:r w:rsidR="00DB7159" w:rsidRPr="007D664E">
              <w:rPr>
                <w:rFonts w:ascii="ＭＳ 明朝" w:eastAsia="ＭＳ 明朝" w:hAnsi="ＭＳ 明朝" w:hint="eastAsia"/>
                <w:color w:val="000000" w:themeColor="text1"/>
                <w:sz w:val="18"/>
                <w:szCs w:val="18"/>
              </w:rPr>
              <w:t>11</w:t>
            </w:r>
            <w:r w:rsidRPr="007D664E">
              <w:rPr>
                <w:rStyle w:val="p21"/>
                <w:rFonts w:ascii="ＭＳ 明朝" w:eastAsia="ＭＳ 明朝" w:hAnsi="ＭＳ 明朝" w:hint="eastAsia"/>
                <w:color w:val="000000" w:themeColor="text1"/>
                <w:sz w:val="18"/>
                <w:szCs w:val="18"/>
              </w:rPr>
              <w:t>までの規定に基づき、障害福祉サービス事業の設備及び運営に関する基準を定めるものとする。</w:t>
            </w:r>
          </w:p>
          <w:p w:rsidR="00172E0E" w:rsidRPr="007D664E" w:rsidRDefault="00172E0E" w:rsidP="00172E0E">
            <w:pPr>
              <w:rPr>
                <w:rFonts w:ascii="ＭＳ 明朝" w:eastAsia="ＭＳ 明朝" w:hAnsi="ＭＳ 明朝" w:cs="ＭＳ Ｐゴシック"/>
                <w:color w:val="000000" w:themeColor="text1"/>
                <w:kern w:val="0"/>
                <w:sz w:val="18"/>
                <w:szCs w:val="18"/>
              </w:rPr>
            </w:pPr>
            <w:r w:rsidRPr="007D664E">
              <w:rPr>
                <w:rFonts w:ascii="ＭＳ 明朝" w:eastAsia="ＭＳ 明朝" w:hAnsi="ＭＳ 明朝"/>
                <w:color w:val="000000" w:themeColor="text1"/>
                <w:sz w:val="18"/>
                <w:szCs w:val="18"/>
              </w:rPr>
              <w:t xml:space="preserve">　　　　</w:t>
            </w:r>
            <w:r w:rsidRPr="007D664E">
              <w:rPr>
                <w:rFonts w:hint="eastAsia"/>
                <w:color w:val="000000" w:themeColor="text1"/>
              </w:rPr>
              <w:t xml:space="preserve"> </w:t>
            </w:r>
            <w:r w:rsidRPr="007D664E">
              <w:rPr>
                <w:rFonts w:ascii="ＭＳ 明朝" w:eastAsia="ＭＳ 明朝" w:hAnsi="ＭＳ 明朝" w:cs="ＭＳ Ｐゴシック" w:hint="eastAsia"/>
                <w:color w:val="000000" w:themeColor="text1"/>
                <w:kern w:val="0"/>
                <w:sz w:val="18"/>
                <w:szCs w:val="18"/>
              </w:rPr>
              <w:t>(平26規則24・平30規則22・平31規則23・一部改正)</w:t>
            </w:r>
          </w:p>
          <w:p w:rsidR="00204E75" w:rsidRPr="007D664E" w:rsidRDefault="00204E75" w:rsidP="00204E75">
            <w:pPr>
              <w:pStyle w:val="title10"/>
              <w:shd w:val="clear" w:color="auto" w:fill="FFFFFF"/>
              <w:spacing w:before="0" w:beforeAutospacing="0" w:after="0" w:afterAutospacing="0"/>
              <w:rPr>
                <w:rFonts w:ascii="ＭＳ 明朝" w:eastAsia="ＭＳ 明朝" w:hAnsi="ＭＳ 明朝"/>
                <w:color w:val="000000" w:themeColor="text1"/>
                <w:sz w:val="18"/>
                <w:szCs w:val="18"/>
              </w:rPr>
            </w:pPr>
            <w:r w:rsidRPr="007D664E">
              <w:rPr>
                <w:rStyle w:val="cm36"/>
                <w:rFonts w:ascii="ＭＳ 明朝" w:eastAsia="ＭＳ 明朝" w:hAnsi="ＭＳ 明朝" w:hint="eastAsia"/>
                <w:color w:val="000000" w:themeColor="text1"/>
                <w:sz w:val="18"/>
                <w:szCs w:val="18"/>
              </w:rPr>
              <w:t>(定義)</w:t>
            </w:r>
          </w:p>
          <w:p w:rsidR="00204E75" w:rsidRPr="007D664E" w:rsidRDefault="00204E75" w:rsidP="00204E75">
            <w:pPr>
              <w:pStyle w:val="num16"/>
              <w:shd w:val="clear" w:color="auto" w:fill="FFFFFF"/>
              <w:spacing w:before="0" w:beforeAutospacing="0" w:after="0" w:afterAutospacing="0"/>
              <w:rPr>
                <w:rFonts w:ascii="ＭＳ 明朝" w:eastAsia="ＭＳ 明朝" w:hAnsi="ＭＳ 明朝"/>
                <w:color w:val="000000" w:themeColor="text1"/>
                <w:sz w:val="18"/>
                <w:szCs w:val="18"/>
              </w:rPr>
            </w:pPr>
            <w:r w:rsidRPr="007D664E">
              <w:rPr>
                <w:rStyle w:val="num58"/>
                <w:rFonts w:ascii="ＭＳ 明朝" w:eastAsia="ＭＳ 明朝" w:hAnsi="ＭＳ 明朝" w:hint="eastAsia"/>
                <w:color w:val="000000" w:themeColor="text1"/>
                <w:sz w:val="18"/>
                <w:szCs w:val="18"/>
              </w:rPr>
              <w:t>第2条</w:t>
            </w:r>
            <w:r w:rsidRPr="007D664E">
              <w:rPr>
                <w:rFonts w:ascii="ＭＳ 明朝" w:eastAsia="ＭＳ 明朝" w:hAnsi="ＭＳ 明朝" w:hint="eastAsia"/>
                <w:color w:val="000000" w:themeColor="text1"/>
                <w:sz w:val="18"/>
                <w:szCs w:val="18"/>
              </w:rPr>
              <w:t xml:space="preserve">　この規則</w:t>
            </w:r>
            <w:r w:rsidRPr="007D664E">
              <w:rPr>
                <w:rStyle w:val="p22"/>
                <w:rFonts w:ascii="ＭＳ 明朝" w:eastAsia="ＭＳ 明朝" w:hAnsi="ＭＳ 明朝" w:hint="eastAsia"/>
                <w:color w:val="000000" w:themeColor="text1"/>
                <w:sz w:val="18"/>
                <w:szCs w:val="18"/>
              </w:rPr>
              <w:t>において「常勤換算」とは、常勤でない従業者の1週間の勤務時間の合計を常勤の従業者の1週間の勤務時間数(32時間を下回るときは、32時間)で除す方法により、常勤でない従業者の人数を常勤の従業者の人数に換算することをいう。</w:t>
            </w:r>
          </w:p>
          <w:p w:rsidR="00204E75" w:rsidRPr="007D664E" w:rsidRDefault="00204E75" w:rsidP="00204E75">
            <w:pPr>
              <w:pStyle w:val="num19"/>
              <w:shd w:val="clear" w:color="auto" w:fill="FFFFFF"/>
              <w:spacing w:before="0" w:beforeAutospacing="0" w:after="0" w:afterAutospacing="0"/>
              <w:rPr>
                <w:rFonts w:ascii="ＭＳ 明朝" w:eastAsia="ＭＳ 明朝" w:hAnsi="ＭＳ 明朝"/>
                <w:color w:val="000000" w:themeColor="text1"/>
                <w:sz w:val="18"/>
                <w:szCs w:val="18"/>
              </w:rPr>
            </w:pPr>
            <w:r w:rsidRPr="007D664E">
              <w:rPr>
                <w:rStyle w:val="num59"/>
                <w:rFonts w:ascii="ＭＳ 明朝" w:eastAsia="ＭＳ 明朝" w:hAnsi="ＭＳ 明朝" w:hint="eastAsia"/>
                <w:color w:val="000000" w:themeColor="text1"/>
                <w:sz w:val="18"/>
                <w:szCs w:val="18"/>
              </w:rPr>
              <w:t>2</w:t>
            </w:r>
            <w:r w:rsidRPr="007D664E">
              <w:rPr>
                <w:rFonts w:ascii="ＭＳ 明朝" w:eastAsia="ＭＳ 明朝" w:hAnsi="ＭＳ 明朝" w:hint="eastAsia"/>
                <w:color w:val="000000" w:themeColor="text1"/>
                <w:sz w:val="18"/>
                <w:szCs w:val="18"/>
              </w:rPr>
              <w:t xml:space="preserve">　前項</w:t>
            </w:r>
            <w:r w:rsidRPr="007D664E">
              <w:rPr>
                <w:rStyle w:val="p23"/>
                <w:rFonts w:ascii="ＭＳ 明朝" w:eastAsia="ＭＳ 明朝" w:hAnsi="ＭＳ 明朝" w:hint="eastAsia"/>
                <w:color w:val="000000" w:themeColor="text1"/>
                <w:sz w:val="18"/>
                <w:szCs w:val="18"/>
              </w:rPr>
              <w:t>に定めるもののほか、</w:t>
            </w:r>
            <w:r w:rsidRPr="007D664E">
              <w:rPr>
                <w:rFonts w:ascii="ＭＳ 明朝" w:eastAsia="ＭＳ 明朝" w:hAnsi="ＭＳ 明朝" w:hint="eastAsia"/>
                <w:color w:val="000000" w:themeColor="text1"/>
                <w:sz w:val="18"/>
                <w:szCs w:val="18"/>
              </w:rPr>
              <w:t>この規則</w:t>
            </w:r>
            <w:r w:rsidRPr="007D664E">
              <w:rPr>
                <w:rStyle w:val="p23"/>
                <w:rFonts w:ascii="ＭＳ 明朝" w:eastAsia="ＭＳ 明朝" w:hAnsi="ＭＳ 明朝" w:hint="eastAsia"/>
                <w:color w:val="000000" w:themeColor="text1"/>
                <w:sz w:val="18"/>
                <w:szCs w:val="18"/>
              </w:rPr>
              <w:t>で使用する用語の意義は、障害者の日常生活及び社会生活を総合的に支援するための法律(平成17年法律第123号。以下「法」という。)</w:t>
            </w:r>
            <w:r w:rsidR="00172E0E" w:rsidRPr="007D664E">
              <w:rPr>
                <w:rStyle w:val="p23"/>
                <w:rFonts w:ascii="ＭＳ 明朝" w:eastAsia="ＭＳ 明朝" w:hAnsi="ＭＳ 明朝" w:hint="eastAsia"/>
                <w:color w:val="000000" w:themeColor="text1"/>
                <w:sz w:val="18"/>
                <w:szCs w:val="18"/>
              </w:rPr>
              <w:t>、児童福祉法(昭和22年法律第164号)及び介護保険法(平成9年法律第123号)並びに</w:t>
            </w:r>
            <w:r w:rsidRPr="007D664E">
              <w:rPr>
                <w:rFonts w:ascii="ＭＳ 明朝" w:eastAsia="ＭＳ 明朝" w:hAnsi="ＭＳ 明朝" w:hint="eastAsia"/>
                <w:color w:val="000000" w:themeColor="text1"/>
                <w:sz w:val="18"/>
                <w:szCs w:val="18"/>
              </w:rPr>
              <w:t>条例</w:t>
            </w:r>
            <w:r w:rsidRPr="007D664E">
              <w:rPr>
                <w:rStyle w:val="p23"/>
                <w:rFonts w:ascii="ＭＳ 明朝" w:eastAsia="ＭＳ 明朝" w:hAnsi="ＭＳ 明朝" w:hint="eastAsia"/>
                <w:color w:val="000000" w:themeColor="text1"/>
                <w:sz w:val="18"/>
                <w:szCs w:val="18"/>
              </w:rPr>
              <w:t>で使用する用語の例による。</w:t>
            </w:r>
          </w:p>
          <w:p w:rsidR="00172E0E" w:rsidRPr="007D664E" w:rsidRDefault="00172E0E" w:rsidP="00172E0E">
            <w:pPr>
              <w:rPr>
                <w:rFonts w:ascii="ＭＳ Ｐ明朝" w:eastAsia="ＭＳ Ｐ明朝" w:hAnsi="ＭＳ Ｐ明朝"/>
                <w:color w:val="000000" w:themeColor="text1"/>
                <w:sz w:val="18"/>
                <w:szCs w:val="18"/>
              </w:rPr>
            </w:pPr>
            <w:r w:rsidRPr="007D664E">
              <w:rPr>
                <w:rFonts w:ascii="ＭＳ Ｐ明朝" w:eastAsia="ＭＳ Ｐ明朝" w:hAnsi="ＭＳ Ｐ明朝"/>
                <w:color w:val="000000" w:themeColor="text1"/>
                <w:sz w:val="18"/>
                <w:szCs w:val="18"/>
              </w:rPr>
              <w:t xml:space="preserve">　　　　　　</w:t>
            </w:r>
            <w:r w:rsidRPr="007D664E">
              <w:rPr>
                <w:rFonts w:hint="eastAsia"/>
                <w:color w:val="000000" w:themeColor="text1"/>
              </w:rPr>
              <w:t xml:space="preserve"> </w:t>
            </w:r>
            <w:r w:rsidRPr="007D664E">
              <w:rPr>
                <w:rFonts w:ascii="ＭＳ Ｐ明朝" w:eastAsia="ＭＳ Ｐ明朝" w:hAnsi="ＭＳ Ｐ明朝" w:hint="eastAsia"/>
                <w:color w:val="000000" w:themeColor="text1"/>
                <w:sz w:val="18"/>
                <w:szCs w:val="18"/>
              </w:rPr>
              <w:t>(平31規則23・一部改正)</w:t>
            </w:r>
          </w:p>
          <w:p w:rsidR="003C1628" w:rsidRPr="007D664E" w:rsidRDefault="003C1628" w:rsidP="001F566E">
            <w:pPr>
              <w:rPr>
                <w:rFonts w:ascii="ＭＳ Ｐ明朝" w:eastAsia="ＭＳ Ｐ明朝" w:hAnsi="ＭＳ Ｐ明朝"/>
                <w:color w:val="000000" w:themeColor="text1"/>
                <w:sz w:val="18"/>
                <w:szCs w:val="18"/>
              </w:rPr>
            </w:pPr>
          </w:p>
          <w:p w:rsidR="003305F9" w:rsidRPr="007D664E" w:rsidRDefault="003305F9" w:rsidP="001F566E">
            <w:pPr>
              <w:rPr>
                <w:rFonts w:ascii="ＭＳ Ｐ明朝" w:eastAsia="ＭＳ Ｐ明朝" w:hAnsi="ＭＳ Ｐ明朝"/>
                <w:color w:val="000000" w:themeColor="text1"/>
                <w:sz w:val="18"/>
                <w:szCs w:val="18"/>
              </w:rPr>
            </w:pPr>
          </w:p>
          <w:p w:rsidR="001F566E" w:rsidRPr="007D664E" w:rsidRDefault="001F566E" w:rsidP="001F566E">
            <w:pPr>
              <w:rPr>
                <w:rFonts w:ascii="ＭＳ Ｐ明朝" w:eastAsia="ＭＳ Ｐ明朝" w:hAnsi="ＭＳ Ｐ明朝"/>
                <w:color w:val="000000" w:themeColor="text1"/>
                <w:sz w:val="18"/>
                <w:szCs w:val="18"/>
              </w:rPr>
            </w:pPr>
          </w:p>
          <w:p w:rsidR="001F566E" w:rsidRPr="007D664E" w:rsidRDefault="001F566E" w:rsidP="001F566E">
            <w:pPr>
              <w:rPr>
                <w:rFonts w:ascii="ＭＳ Ｐ明朝" w:eastAsia="ＭＳ Ｐ明朝" w:hAnsi="ＭＳ Ｐ明朝"/>
                <w:color w:val="000000" w:themeColor="text1"/>
                <w:sz w:val="18"/>
                <w:szCs w:val="18"/>
              </w:rPr>
            </w:pPr>
          </w:p>
          <w:p w:rsidR="001F566E" w:rsidRPr="007D664E" w:rsidRDefault="001F566E" w:rsidP="001F566E">
            <w:pPr>
              <w:rPr>
                <w:rFonts w:ascii="ＭＳ Ｐ明朝" w:eastAsia="ＭＳ Ｐ明朝" w:hAnsi="ＭＳ Ｐ明朝"/>
                <w:color w:val="000000" w:themeColor="text1"/>
                <w:sz w:val="18"/>
                <w:szCs w:val="18"/>
              </w:rPr>
            </w:pPr>
          </w:p>
          <w:p w:rsidR="001F566E" w:rsidRPr="007D664E" w:rsidRDefault="001F566E" w:rsidP="001F566E">
            <w:pPr>
              <w:rPr>
                <w:rFonts w:ascii="ＭＳ Ｐ明朝" w:eastAsia="ＭＳ Ｐ明朝" w:hAnsi="ＭＳ Ｐ明朝"/>
                <w:color w:val="000000" w:themeColor="text1"/>
                <w:sz w:val="18"/>
                <w:szCs w:val="18"/>
              </w:rPr>
            </w:pPr>
          </w:p>
          <w:p w:rsidR="001F566E" w:rsidRPr="007D664E" w:rsidRDefault="001F566E" w:rsidP="001F566E">
            <w:pPr>
              <w:rPr>
                <w:rFonts w:ascii="ＭＳ Ｐ明朝" w:eastAsia="ＭＳ Ｐ明朝" w:hAnsi="ＭＳ Ｐ明朝"/>
                <w:color w:val="000000" w:themeColor="text1"/>
                <w:sz w:val="18"/>
                <w:szCs w:val="18"/>
              </w:rPr>
            </w:pPr>
          </w:p>
          <w:p w:rsidR="001F566E" w:rsidRPr="007D664E" w:rsidRDefault="001F566E" w:rsidP="001F566E">
            <w:pPr>
              <w:rPr>
                <w:rFonts w:ascii="ＭＳ Ｐ明朝" w:eastAsia="ＭＳ Ｐ明朝" w:hAnsi="ＭＳ Ｐ明朝"/>
                <w:color w:val="000000" w:themeColor="text1"/>
                <w:sz w:val="18"/>
                <w:szCs w:val="18"/>
              </w:rPr>
            </w:pPr>
          </w:p>
          <w:p w:rsidR="001F566E" w:rsidRPr="007D664E" w:rsidRDefault="001F566E" w:rsidP="001F566E">
            <w:pPr>
              <w:rPr>
                <w:rFonts w:ascii="ＭＳ Ｐ明朝" w:eastAsia="ＭＳ Ｐ明朝" w:hAnsi="ＭＳ Ｐ明朝"/>
                <w:color w:val="000000" w:themeColor="text1"/>
                <w:sz w:val="18"/>
                <w:szCs w:val="18"/>
              </w:rPr>
            </w:pPr>
          </w:p>
          <w:p w:rsidR="001F566E" w:rsidRPr="007D664E" w:rsidRDefault="001F566E" w:rsidP="001F566E">
            <w:pPr>
              <w:rPr>
                <w:rFonts w:ascii="ＭＳ Ｐ明朝" w:eastAsia="ＭＳ Ｐ明朝" w:hAnsi="ＭＳ Ｐ明朝"/>
                <w:color w:val="000000" w:themeColor="text1"/>
                <w:sz w:val="18"/>
                <w:szCs w:val="18"/>
              </w:rPr>
            </w:pPr>
          </w:p>
          <w:p w:rsidR="001F566E" w:rsidRPr="007D664E" w:rsidRDefault="001F566E" w:rsidP="001F566E">
            <w:pPr>
              <w:rPr>
                <w:rFonts w:ascii="ＭＳ Ｐ明朝" w:eastAsia="ＭＳ Ｐ明朝" w:hAnsi="ＭＳ Ｐ明朝"/>
                <w:color w:val="000000" w:themeColor="text1"/>
                <w:sz w:val="18"/>
                <w:szCs w:val="18"/>
              </w:rPr>
            </w:pPr>
          </w:p>
          <w:p w:rsidR="001F566E" w:rsidRPr="007D664E" w:rsidRDefault="001F566E" w:rsidP="001F566E">
            <w:pPr>
              <w:rPr>
                <w:rFonts w:ascii="ＭＳ Ｐ明朝" w:eastAsia="ＭＳ Ｐ明朝" w:hAnsi="ＭＳ Ｐ明朝"/>
                <w:color w:val="000000" w:themeColor="text1"/>
                <w:sz w:val="18"/>
                <w:szCs w:val="18"/>
              </w:rPr>
            </w:pPr>
          </w:p>
          <w:p w:rsidR="001F566E" w:rsidRPr="007D664E" w:rsidRDefault="001F566E" w:rsidP="001F566E">
            <w:pPr>
              <w:rPr>
                <w:rFonts w:ascii="ＭＳ Ｐ明朝" w:eastAsia="ＭＳ Ｐ明朝" w:hAnsi="ＭＳ Ｐ明朝"/>
                <w:color w:val="000000" w:themeColor="text1"/>
                <w:sz w:val="18"/>
                <w:szCs w:val="18"/>
              </w:rPr>
            </w:pPr>
          </w:p>
          <w:p w:rsidR="001F566E" w:rsidRPr="007D664E" w:rsidRDefault="001F566E" w:rsidP="001F566E">
            <w:pPr>
              <w:rPr>
                <w:rFonts w:ascii="ＭＳ Ｐ明朝" w:eastAsia="ＭＳ Ｐ明朝" w:hAnsi="ＭＳ Ｐ明朝"/>
                <w:color w:val="000000" w:themeColor="text1"/>
                <w:sz w:val="18"/>
                <w:szCs w:val="18"/>
              </w:rPr>
            </w:pPr>
          </w:p>
          <w:p w:rsidR="001F566E" w:rsidRPr="007D664E" w:rsidRDefault="001F566E" w:rsidP="001F566E">
            <w:pPr>
              <w:rPr>
                <w:rFonts w:ascii="ＭＳ Ｐ明朝" w:eastAsia="ＭＳ Ｐ明朝" w:hAnsi="ＭＳ Ｐ明朝"/>
                <w:color w:val="000000" w:themeColor="text1"/>
                <w:sz w:val="18"/>
                <w:szCs w:val="18"/>
              </w:rPr>
            </w:pPr>
          </w:p>
          <w:p w:rsidR="001F566E" w:rsidRPr="007D664E" w:rsidRDefault="001F566E" w:rsidP="001F566E">
            <w:pPr>
              <w:rPr>
                <w:rFonts w:ascii="ＭＳ Ｐ明朝" w:eastAsia="ＭＳ Ｐ明朝" w:hAnsi="ＭＳ Ｐ明朝"/>
                <w:color w:val="000000" w:themeColor="text1"/>
                <w:sz w:val="18"/>
                <w:szCs w:val="18"/>
              </w:rPr>
            </w:pPr>
          </w:p>
          <w:p w:rsidR="001F566E" w:rsidRPr="007D664E" w:rsidRDefault="001F566E" w:rsidP="001F566E">
            <w:pPr>
              <w:rPr>
                <w:rFonts w:ascii="ＭＳ Ｐ明朝" w:eastAsia="ＭＳ Ｐ明朝" w:hAnsi="ＭＳ Ｐ明朝"/>
                <w:color w:val="000000" w:themeColor="text1"/>
                <w:sz w:val="18"/>
                <w:szCs w:val="18"/>
              </w:rPr>
            </w:pPr>
          </w:p>
          <w:p w:rsidR="001F566E" w:rsidRPr="007D664E" w:rsidRDefault="001F566E" w:rsidP="001F566E">
            <w:pPr>
              <w:rPr>
                <w:rFonts w:ascii="ＭＳ Ｐ明朝" w:eastAsia="ＭＳ Ｐ明朝" w:hAnsi="ＭＳ Ｐ明朝"/>
                <w:color w:val="000000" w:themeColor="text1"/>
                <w:sz w:val="18"/>
                <w:szCs w:val="18"/>
              </w:rPr>
            </w:pPr>
          </w:p>
          <w:p w:rsidR="001F566E" w:rsidRPr="007D664E" w:rsidRDefault="001F566E" w:rsidP="001F566E">
            <w:pPr>
              <w:rPr>
                <w:rFonts w:ascii="ＭＳ Ｐ明朝" w:eastAsia="ＭＳ Ｐ明朝" w:hAnsi="ＭＳ Ｐ明朝"/>
                <w:color w:val="000000" w:themeColor="text1"/>
                <w:sz w:val="18"/>
                <w:szCs w:val="18"/>
              </w:rPr>
            </w:pPr>
          </w:p>
          <w:p w:rsidR="001F566E" w:rsidRPr="007D664E" w:rsidRDefault="001F566E" w:rsidP="001F566E">
            <w:pPr>
              <w:rPr>
                <w:rFonts w:ascii="ＭＳ Ｐ明朝" w:eastAsia="ＭＳ Ｐ明朝" w:hAnsi="ＭＳ Ｐ明朝"/>
                <w:color w:val="000000" w:themeColor="text1"/>
                <w:sz w:val="18"/>
                <w:szCs w:val="18"/>
              </w:rPr>
            </w:pPr>
          </w:p>
          <w:p w:rsidR="001F566E" w:rsidRPr="007D664E" w:rsidRDefault="001F566E" w:rsidP="001F566E">
            <w:pPr>
              <w:rPr>
                <w:rFonts w:ascii="ＭＳ Ｐ明朝" w:eastAsia="ＭＳ Ｐ明朝" w:hAnsi="ＭＳ Ｐ明朝"/>
                <w:color w:val="000000" w:themeColor="text1"/>
                <w:sz w:val="18"/>
                <w:szCs w:val="18"/>
              </w:rPr>
            </w:pPr>
          </w:p>
          <w:p w:rsidR="001F566E" w:rsidRPr="007D664E" w:rsidRDefault="001F566E" w:rsidP="001F566E">
            <w:pPr>
              <w:rPr>
                <w:rFonts w:ascii="ＭＳ Ｐ明朝" w:eastAsia="ＭＳ Ｐ明朝" w:hAnsi="ＭＳ Ｐ明朝"/>
                <w:color w:val="000000" w:themeColor="text1"/>
                <w:sz w:val="18"/>
                <w:szCs w:val="18"/>
              </w:rPr>
            </w:pPr>
          </w:p>
          <w:p w:rsidR="001F566E" w:rsidRPr="007D664E" w:rsidRDefault="001F566E" w:rsidP="001F566E">
            <w:pPr>
              <w:rPr>
                <w:rFonts w:ascii="ＭＳ Ｐ明朝" w:eastAsia="ＭＳ Ｐ明朝" w:hAnsi="ＭＳ Ｐ明朝"/>
                <w:color w:val="000000" w:themeColor="text1"/>
                <w:sz w:val="18"/>
                <w:szCs w:val="18"/>
              </w:rPr>
            </w:pPr>
          </w:p>
          <w:p w:rsidR="001F566E" w:rsidRPr="007D664E" w:rsidRDefault="001F566E" w:rsidP="001F566E">
            <w:pPr>
              <w:rPr>
                <w:rFonts w:ascii="ＭＳ Ｐ明朝" w:eastAsia="ＭＳ Ｐ明朝" w:hAnsi="ＭＳ Ｐ明朝"/>
                <w:color w:val="000000" w:themeColor="text1"/>
                <w:sz w:val="18"/>
                <w:szCs w:val="18"/>
              </w:rPr>
            </w:pPr>
          </w:p>
          <w:p w:rsidR="001F566E" w:rsidRPr="007D664E" w:rsidRDefault="001F566E" w:rsidP="001F566E">
            <w:pPr>
              <w:rPr>
                <w:rFonts w:ascii="ＭＳ Ｐ明朝" w:eastAsia="ＭＳ Ｐ明朝" w:hAnsi="ＭＳ Ｐ明朝"/>
                <w:color w:val="000000" w:themeColor="text1"/>
                <w:sz w:val="18"/>
                <w:szCs w:val="18"/>
              </w:rPr>
            </w:pPr>
          </w:p>
          <w:p w:rsidR="001F566E" w:rsidRPr="007D664E" w:rsidRDefault="001F566E" w:rsidP="001F566E">
            <w:pPr>
              <w:rPr>
                <w:rFonts w:ascii="ＭＳ Ｐ明朝" w:eastAsia="ＭＳ Ｐ明朝" w:hAnsi="ＭＳ Ｐ明朝"/>
                <w:color w:val="000000" w:themeColor="text1"/>
                <w:sz w:val="18"/>
                <w:szCs w:val="18"/>
              </w:rPr>
            </w:pPr>
          </w:p>
          <w:p w:rsidR="001F566E" w:rsidRPr="007D664E" w:rsidRDefault="001F566E" w:rsidP="001F566E">
            <w:pPr>
              <w:rPr>
                <w:rFonts w:ascii="ＭＳ Ｐ明朝" w:eastAsia="ＭＳ Ｐ明朝" w:hAnsi="ＭＳ Ｐ明朝"/>
                <w:color w:val="000000" w:themeColor="text1"/>
                <w:sz w:val="18"/>
                <w:szCs w:val="18"/>
              </w:rPr>
            </w:pPr>
          </w:p>
          <w:p w:rsidR="001F566E" w:rsidRPr="007D664E" w:rsidRDefault="001F566E" w:rsidP="001F566E">
            <w:pPr>
              <w:rPr>
                <w:rFonts w:ascii="ＭＳ Ｐ明朝" w:eastAsia="ＭＳ Ｐ明朝" w:hAnsi="ＭＳ Ｐ明朝"/>
                <w:color w:val="000000" w:themeColor="text1"/>
                <w:sz w:val="18"/>
                <w:szCs w:val="18"/>
              </w:rPr>
            </w:pPr>
          </w:p>
          <w:p w:rsidR="001F566E" w:rsidRPr="007D664E" w:rsidRDefault="001F566E" w:rsidP="001F566E">
            <w:pPr>
              <w:rPr>
                <w:rFonts w:ascii="ＭＳ Ｐ明朝" w:eastAsia="ＭＳ Ｐ明朝" w:hAnsi="ＭＳ Ｐ明朝"/>
                <w:color w:val="000000" w:themeColor="text1"/>
                <w:sz w:val="18"/>
                <w:szCs w:val="18"/>
              </w:rPr>
            </w:pPr>
          </w:p>
          <w:p w:rsidR="001F566E" w:rsidRPr="007D664E" w:rsidRDefault="001F566E" w:rsidP="001F566E">
            <w:pPr>
              <w:rPr>
                <w:rFonts w:ascii="ＭＳ Ｐ明朝" w:eastAsia="ＭＳ Ｐ明朝" w:hAnsi="ＭＳ Ｐ明朝"/>
                <w:color w:val="000000" w:themeColor="text1"/>
                <w:sz w:val="18"/>
                <w:szCs w:val="18"/>
              </w:rPr>
            </w:pPr>
          </w:p>
          <w:p w:rsidR="001F566E" w:rsidRPr="007D664E" w:rsidRDefault="001F566E"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1F566E" w:rsidRPr="007D664E" w:rsidRDefault="001F566E" w:rsidP="001F566E">
            <w:pPr>
              <w:rPr>
                <w:rFonts w:ascii="ＭＳ Ｐ明朝" w:eastAsia="ＭＳ Ｐ明朝" w:hAnsi="ＭＳ Ｐ明朝"/>
                <w:color w:val="000000" w:themeColor="text1"/>
                <w:sz w:val="18"/>
                <w:szCs w:val="18"/>
              </w:rPr>
            </w:pPr>
          </w:p>
          <w:p w:rsidR="00C45545" w:rsidRPr="007D664E" w:rsidRDefault="00C45545" w:rsidP="001F566E">
            <w:pPr>
              <w:rPr>
                <w:rFonts w:ascii="ＭＳ Ｐ明朝" w:eastAsia="ＭＳ Ｐ明朝" w:hAnsi="ＭＳ Ｐ明朝"/>
                <w:color w:val="000000" w:themeColor="text1"/>
                <w:sz w:val="18"/>
                <w:szCs w:val="18"/>
              </w:rPr>
            </w:pPr>
          </w:p>
          <w:p w:rsidR="001F566E" w:rsidRPr="007D664E" w:rsidRDefault="001F566E" w:rsidP="001F566E">
            <w:pPr>
              <w:rPr>
                <w:rFonts w:ascii="ＭＳ Ｐ明朝" w:eastAsia="ＭＳ Ｐ明朝" w:hAnsi="ＭＳ Ｐ明朝"/>
                <w:color w:val="000000" w:themeColor="text1"/>
                <w:sz w:val="18"/>
                <w:szCs w:val="18"/>
              </w:rPr>
            </w:pPr>
          </w:p>
          <w:p w:rsidR="003305F9" w:rsidRPr="007D664E" w:rsidRDefault="003305F9" w:rsidP="001F566E">
            <w:pPr>
              <w:pStyle w:val="title10"/>
              <w:shd w:val="clear" w:color="auto" w:fill="FFFFFF"/>
              <w:spacing w:before="0" w:beforeAutospacing="0" w:after="0" w:afterAutospacing="0"/>
              <w:rPr>
                <w:rFonts w:ascii="ＭＳ Ｐ明朝" w:eastAsia="ＭＳ Ｐ明朝" w:hAnsi="ＭＳ Ｐ明朝"/>
                <w:color w:val="000000" w:themeColor="text1"/>
                <w:sz w:val="18"/>
                <w:szCs w:val="18"/>
              </w:rPr>
            </w:pPr>
            <w:r w:rsidRPr="007D664E">
              <w:rPr>
                <w:rStyle w:val="cm30"/>
                <w:rFonts w:ascii="ＭＳ Ｐ明朝" w:eastAsia="ＭＳ Ｐ明朝" w:hAnsi="ＭＳ Ｐ明朝" w:hint="eastAsia"/>
                <w:color w:val="000000" w:themeColor="text1"/>
                <w:sz w:val="18"/>
                <w:szCs w:val="18"/>
              </w:rPr>
              <w:t>(居宅介護、重度訪問介護、同行援護及び行動援護の基準)</w:t>
            </w:r>
          </w:p>
          <w:p w:rsidR="0013611E" w:rsidRPr="007D664E" w:rsidRDefault="003305F9" w:rsidP="0013611E">
            <w:pPr>
              <w:pStyle w:val="num16"/>
              <w:shd w:val="clear" w:color="auto" w:fill="FFFFFF"/>
              <w:spacing w:before="0" w:beforeAutospacing="0" w:after="0" w:afterAutospacing="0"/>
              <w:rPr>
                <w:rStyle w:val="p20"/>
                <w:rFonts w:ascii="ＭＳ Ｐ明朝" w:eastAsia="ＭＳ Ｐ明朝" w:hAnsi="ＭＳ Ｐ明朝"/>
                <w:color w:val="000000" w:themeColor="text1"/>
                <w:sz w:val="18"/>
                <w:szCs w:val="18"/>
              </w:rPr>
            </w:pPr>
            <w:r w:rsidRPr="007D664E">
              <w:rPr>
                <w:rStyle w:val="num57"/>
                <w:rFonts w:ascii="ＭＳ Ｐ明朝" w:eastAsia="ＭＳ Ｐ明朝" w:hAnsi="ＭＳ Ｐ明朝" w:hint="eastAsia"/>
                <w:color w:val="000000" w:themeColor="text1"/>
                <w:sz w:val="18"/>
                <w:szCs w:val="18"/>
              </w:rPr>
              <w:t>第3条</w:t>
            </w:r>
            <w:r w:rsidRPr="007D664E">
              <w:rPr>
                <w:rFonts w:ascii="ＭＳ Ｐ明朝" w:eastAsia="ＭＳ Ｐ明朝" w:hAnsi="ＭＳ Ｐ明朝" w:hint="eastAsia"/>
                <w:color w:val="000000" w:themeColor="text1"/>
                <w:sz w:val="18"/>
                <w:szCs w:val="18"/>
              </w:rPr>
              <w:t xml:space="preserve">　条例</w:t>
            </w:r>
            <w:r w:rsidRPr="007D664E">
              <w:rPr>
                <w:rStyle w:val="p20"/>
                <w:rFonts w:ascii="ＭＳ Ｐ明朝" w:eastAsia="ＭＳ Ｐ明朝" w:hAnsi="ＭＳ Ｐ明朝" w:hint="eastAsia"/>
                <w:color w:val="000000" w:themeColor="text1"/>
                <w:sz w:val="18"/>
                <w:szCs w:val="18"/>
              </w:rPr>
              <w:t>に定めるもののほか、居宅介護等に係る指定基準は、</w:t>
            </w:r>
            <w:r w:rsidRPr="007D664E">
              <w:rPr>
                <w:rFonts w:ascii="ＭＳ Ｐ明朝" w:eastAsia="ＭＳ Ｐ明朝" w:hAnsi="ＭＳ Ｐ明朝" w:hint="eastAsia"/>
                <w:color w:val="000000" w:themeColor="text1"/>
                <w:sz w:val="18"/>
                <w:szCs w:val="18"/>
              </w:rPr>
              <w:t>別表第1</w:t>
            </w:r>
            <w:r w:rsidRPr="007D664E">
              <w:rPr>
                <w:rStyle w:val="p20"/>
                <w:rFonts w:ascii="ＭＳ Ｐ明朝" w:eastAsia="ＭＳ Ｐ明朝" w:hAnsi="ＭＳ Ｐ明朝" w:hint="eastAsia"/>
                <w:color w:val="000000" w:themeColor="text1"/>
                <w:sz w:val="18"/>
                <w:szCs w:val="18"/>
              </w:rPr>
              <w:t>のとおりとする。</w:t>
            </w:r>
          </w:p>
          <w:p w:rsidR="0013611E" w:rsidRPr="007D664E" w:rsidRDefault="0013611E" w:rsidP="0013611E">
            <w:pPr>
              <w:pStyle w:val="num16"/>
              <w:shd w:val="clear" w:color="auto" w:fill="FFFFFF"/>
              <w:spacing w:before="0" w:beforeAutospacing="0" w:after="0" w:afterAutospacing="0"/>
              <w:rPr>
                <w:rStyle w:val="p20"/>
                <w:rFonts w:ascii="ＭＳ Ｐ明朝" w:eastAsia="ＭＳ Ｐ明朝" w:hAnsi="ＭＳ Ｐ明朝"/>
                <w:color w:val="000000" w:themeColor="text1"/>
                <w:sz w:val="18"/>
                <w:szCs w:val="18"/>
              </w:rPr>
            </w:pPr>
            <w:r w:rsidRPr="007D664E">
              <w:rPr>
                <w:rStyle w:val="p20"/>
                <w:rFonts w:ascii="ＭＳ Ｐ明朝" w:eastAsia="ＭＳ Ｐ明朝" w:hAnsi="ＭＳ Ｐ明朝" w:hint="eastAsia"/>
                <w:color w:val="000000" w:themeColor="text1"/>
                <w:sz w:val="18"/>
                <w:szCs w:val="18"/>
              </w:rPr>
              <w:t>2　条例に定めるもののほか、居宅介護に係る共生型指定基準は、次のとおりとする。</w:t>
            </w:r>
          </w:p>
          <w:p w:rsidR="0013611E" w:rsidRPr="007D664E" w:rsidRDefault="0013611E" w:rsidP="0013611E">
            <w:pPr>
              <w:pStyle w:val="num16"/>
              <w:shd w:val="clear" w:color="auto" w:fill="FFFFFF"/>
              <w:spacing w:before="0" w:beforeAutospacing="0" w:after="0" w:afterAutospacing="0"/>
              <w:ind w:leftChars="100" w:left="427" w:hangingChars="150" w:hanging="238"/>
              <w:rPr>
                <w:rStyle w:val="p20"/>
                <w:rFonts w:ascii="ＭＳ Ｐ明朝" w:eastAsia="ＭＳ Ｐ明朝" w:hAnsi="ＭＳ Ｐ明朝"/>
                <w:color w:val="000000" w:themeColor="text1"/>
                <w:sz w:val="18"/>
                <w:szCs w:val="18"/>
              </w:rPr>
            </w:pPr>
            <w:r w:rsidRPr="007D664E">
              <w:rPr>
                <w:rStyle w:val="p20"/>
                <w:rFonts w:ascii="ＭＳ Ｐ明朝" w:eastAsia="ＭＳ Ｐ明朝" w:hAnsi="ＭＳ Ｐ明朝" w:hint="eastAsia"/>
                <w:color w:val="000000" w:themeColor="text1"/>
                <w:sz w:val="18"/>
                <w:szCs w:val="18"/>
              </w:rPr>
              <w:t>(1)　別表第1(従業者の配置の項第1号(2)及びサービスの提供の項第21号の規定を除く。)に掲げる基準を満たすこと。</w:t>
            </w:r>
          </w:p>
          <w:p w:rsidR="0013611E" w:rsidRPr="007D664E" w:rsidRDefault="0013611E" w:rsidP="0013611E">
            <w:pPr>
              <w:pStyle w:val="num16"/>
              <w:shd w:val="clear" w:color="auto" w:fill="FFFFFF"/>
              <w:spacing w:before="0" w:beforeAutospacing="0" w:after="0" w:afterAutospacing="0"/>
              <w:ind w:leftChars="100" w:left="427" w:hangingChars="150" w:hanging="238"/>
              <w:rPr>
                <w:rStyle w:val="p20"/>
                <w:rFonts w:ascii="ＭＳ Ｐ明朝" w:eastAsia="ＭＳ Ｐ明朝" w:hAnsi="ＭＳ Ｐ明朝"/>
                <w:color w:val="000000" w:themeColor="text1"/>
                <w:sz w:val="18"/>
                <w:szCs w:val="18"/>
              </w:rPr>
            </w:pPr>
            <w:r w:rsidRPr="007D664E">
              <w:rPr>
                <w:rStyle w:val="p20"/>
                <w:rFonts w:ascii="ＭＳ Ｐ明朝" w:eastAsia="ＭＳ Ｐ明朝" w:hAnsi="ＭＳ Ｐ明朝" w:hint="eastAsia"/>
                <w:color w:val="000000" w:themeColor="text1"/>
                <w:sz w:val="18"/>
                <w:szCs w:val="18"/>
              </w:rPr>
              <w:t>(2)　サービスの提供を受ける者が介護保険法によるサービスの利用者であるとした場合に同法第41条第1項本文の指定を受けるために必要とされる人数の従業者を置くこと。</w:t>
            </w:r>
          </w:p>
          <w:p w:rsidR="0013611E" w:rsidRPr="007D664E" w:rsidRDefault="0013611E" w:rsidP="0013611E">
            <w:pPr>
              <w:pStyle w:val="num16"/>
              <w:shd w:val="clear" w:color="auto" w:fill="FFFFFF"/>
              <w:spacing w:before="0" w:beforeAutospacing="0" w:after="0" w:afterAutospacing="0"/>
              <w:ind w:leftChars="100" w:left="427" w:hangingChars="150" w:hanging="238"/>
              <w:rPr>
                <w:rStyle w:val="p20"/>
                <w:rFonts w:ascii="ＭＳ Ｐ明朝" w:eastAsia="ＭＳ Ｐ明朝" w:hAnsi="ＭＳ Ｐ明朝"/>
                <w:color w:val="000000" w:themeColor="text1"/>
                <w:sz w:val="18"/>
                <w:szCs w:val="18"/>
              </w:rPr>
            </w:pPr>
            <w:r w:rsidRPr="007D664E">
              <w:rPr>
                <w:rStyle w:val="p20"/>
                <w:rFonts w:ascii="ＭＳ Ｐ明朝" w:eastAsia="ＭＳ Ｐ明朝" w:hAnsi="ＭＳ Ｐ明朝" w:hint="eastAsia"/>
                <w:color w:val="000000" w:themeColor="text1"/>
                <w:sz w:val="18"/>
                <w:szCs w:val="18"/>
              </w:rPr>
              <w:t>(3)　居宅介護に係る指定障害福祉サービスを行う事業所その他の関係施設から必要な技術的支援を受けること。</w:t>
            </w:r>
          </w:p>
          <w:p w:rsidR="0013611E" w:rsidRPr="007D664E" w:rsidRDefault="0013611E" w:rsidP="0013611E">
            <w:pPr>
              <w:pStyle w:val="num16"/>
              <w:shd w:val="clear" w:color="auto" w:fill="FFFFFF"/>
              <w:spacing w:before="0" w:beforeAutospacing="0" w:after="0" w:afterAutospacing="0"/>
              <w:rPr>
                <w:rStyle w:val="p20"/>
                <w:rFonts w:ascii="ＭＳ Ｐ明朝" w:eastAsia="ＭＳ Ｐ明朝" w:hAnsi="ＭＳ Ｐ明朝"/>
                <w:color w:val="000000" w:themeColor="text1"/>
                <w:sz w:val="18"/>
                <w:szCs w:val="18"/>
              </w:rPr>
            </w:pPr>
            <w:r w:rsidRPr="007D664E">
              <w:rPr>
                <w:rStyle w:val="p20"/>
                <w:rFonts w:ascii="ＭＳ Ｐ明朝" w:eastAsia="ＭＳ Ｐ明朝" w:hAnsi="ＭＳ Ｐ明朝" w:hint="eastAsia"/>
                <w:color w:val="000000" w:themeColor="text1"/>
                <w:sz w:val="18"/>
                <w:szCs w:val="18"/>
              </w:rPr>
              <w:t xml:space="preserve">3　条例に定めるもののほか、重度訪問介護に係る共生型指定基準は、次のとおりとする。(1)　別表第1(従業者の配置の項第1号(2)及びサービスの提供の項第20号の規定を   　</w:t>
            </w:r>
          </w:p>
          <w:p w:rsidR="0013611E" w:rsidRPr="007D664E" w:rsidRDefault="0013611E" w:rsidP="0013611E">
            <w:pPr>
              <w:pStyle w:val="num16"/>
              <w:shd w:val="clear" w:color="auto" w:fill="FFFFFF"/>
              <w:spacing w:before="0" w:beforeAutospacing="0" w:after="0" w:afterAutospacing="0"/>
              <w:ind w:leftChars="100" w:left="189" w:firstLineChars="200" w:firstLine="318"/>
              <w:rPr>
                <w:rStyle w:val="p20"/>
                <w:rFonts w:ascii="ＭＳ Ｐ明朝" w:eastAsia="ＭＳ Ｐ明朝" w:hAnsi="ＭＳ Ｐ明朝"/>
                <w:color w:val="000000" w:themeColor="text1"/>
                <w:sz w:val="18"/>
                <w:szCs w:val="18"/>
              </w:rPr>
            </w:pPr>
            <w:r w:rsidRPr="007D664E">
              <w:rPr>
                <w:rStyle w:val="p20"/>
                <w:rFonts w:ascii="ＭＳ Ｐ明朝" w:eastAsia="ＭＳ Ｐ明朝" w:hAnsi="ＭＳ Ｐ明朝" w:hint="eastAsia"/>
                <w:color w:val="000000" w:themeColor="text1"/>
                <w:sz w:val="18"/>
                <w:szCs w:val="18"/>
              </w:rPr>
              <w:t>除く。)に掲げる基準を満たすこと。</w:t>
            </w:r>
          </w:p>
          <w:p w:rsidR="0013611E" w:rsidRPr="007D664E" w:rsidRDefault="0013611E" w:rsidP="0013611E">
            <w:pPr>
              <w:pStyle w:val="num16"/>
              <w:shd w:val="clear" w:color="auto" w:fill="FFFFFF"/>
              <w:spacing w:before="0" w:beforeAutospacing="0" w:after="0" w:afterAutospacing="0"/>
              <w:ind w:leftChars="126" w:left="476" w:hangingChars="150" w:hanging="238"/>
              <w:rPr>
                <w:rStyle w:val="p20"/>
                <w:rFonts w:ascii="ＭＳ Ｐ明朝" w:eastAsia="ＭＳ Ｐ明朝" w:hAnsi="ＭＳ Ｐ明朝"/>
                <w:color w:val="000000" w:themeColor="text1"/>
                <w:sz w:val="18"/>
                <w:szCs w:val="18"/>
              </w:rPr>
            </w:pPr>
            <w:r w:rsidRPr="007D664E">
              <w:rPr>
                <w:rStyle w:val="p20"/>
                <w:rFonts w:ascii="ＭＳ Ｐ明朝" w:eastAsia="ＭＳ Ｐ明朝" w:hAnsi="ＭＳ Ｐ明朝" w:hint="eastAsia"/>
                <w:color w:val="000000" w:themeColor="text1"/>
                <w:sz w:val="18"/>
                <w:szCs w:val="18"/>
              </w:rPr>
              <w:t>(2)　前項第2号に掲げる基準を満たすこと。</w:t>
            </w:r>
          </w:p>
          <w:p w:rsidR="0013611E" w:rsidRPr="007D664E" w:rsidRDefault="0013611E" w:rsidP="0013611E">
            <w:pPr>
              <w:pStyle w:val="num16"/>
              <w:shd w:val="clear" w:color="auto" w:fill="FFFFFF"/>
              <w:spacing w:before="0" w:beforeAutospacing="0" w:after="0" w:afterAutospacing="0"/>
              <w:ind w:leftChars="126" w:left="476" w:hangingChars="150" w:hanging="238"/>
              <w:rPr>
                <w:rFonts w:ascii="ＭＳ Ｐ明朝" w:eastAsia="ＭＳ Ｐ明朝" w:hAnsi="ＭＳ Ｐ明朝"/>
                <w:color w:val="000000" w:themeColor="text1"/>
                <w:sz w:val="18"/>
                <w:szCs w:val="18"/>
              </w:rPr>
            </w:pPr>
            <w:r w:rsidRPr="007D664E">
              <w:rPr>
                <w:rStyle w:val="p20"/>
                <w:rFonts w:ascii="ＭＳ Ｐ明朝" w:eastAsia="ＭＳ Ｐ明朝" w:hAnsi="ＭＳ Ｐ明朝" w:hint="eastAsia"/>
                <w:color w:val="000000" w:themeColor="text1"/>
                <w:sz w:val="18"/>
                <w:szCs w:val="18"/>
              </w:rPr>
              <w:t>(3)　重度訪問介護に係る指定障害福祉サービスを行う事業所その他の関係施設から必要な技術的支援を受けること。</w:t>
            </w:r>
          </w:p>
          <w:p w:rsidR="003305F9" w:rsidRPr="007D664E" w:rsidRDefault="0013611E" w:rsidP="001F566E">
            <w:pPr>
              <w:pStyle w:val="num19"/>
              <w:shd w:val="clear" w:color="auto" w:fill="FFFFFF"/>
              <w:spacing w:before="0" w:beforeAutospacing="0" w:after="0" w:afterAutospacing="0"/>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４</w:t>
            </w:r>
            <w:r w:rsidR="003305F9" w:rsidRPr="007D664E">
              <w:rPr>
                <w:rFonts w:ascii="ＭＳ Ｐ明朝" w:eastAsia="ＭＳ Ｐ明朝" w:hAnsi="ＭＳ Ｐ明朝" w:hint="eastAsia"/>
                <w:color w:val="000000" w:themeColor="text1"/>
                <w:sz w:val="18"/>
                <w:szCs w:val="18"/>
              </w:rPr>
              <w:t xml:space="preserve">　</w:t>
            </w:r>
            <w:r w:rsidR="003305F9" w:rsidRPr="007D664E">
              <w:rPr>
                <w:rStyle w:val="p21"/>
                <w:rFonts w:ascii="ＭＳ Ｐ明朝" w:eastAsia="ＭＳ Ｐ明朝" w:hAnsi="ＭＳ Ｐ明朝" w:hint="eastAsia"/>
                <w:color w:val="000000" w:themeColor="text1"/>
                <w:sz w:val="18"/>
                <w:szCs w:val="18"/>
              </w:rPr>
              <w:t>居宅介護等に係る該当基準は、次のとおりとする。</w:t>
            </w:r>
          </w:p>
          <w:p w:rsidR="003305F9" w:rsidRPr="007D664E" w:rsidRDefault="003305F9" w:rsidP="001F566E">
            <w:pPr>
              <w:pStyle w:val="num22"/>
              <w:shd w:val="clear" w:color="auto" w:fill="FFFFFF"/>
              <w:spacing w:before="0" w:beforeAutospacing="0" w:after="0" w:afterAutospacing="0"/>
              <w:rPr>
                <w:rFonts w:ascii="ＭＳ Ｐ明朝" w:eastAsia="ＭＳ Ｐ明朝" w:hAnsi="ＭＳ Ｐ明朝"/>
                <w:color w:val="000000" w:themeColor="text1"/>
                <w:sz w:val="18"/>
                <w:szCs w:val="18"/>
              </w:rPr>
            </w:pPr>
            <w:r w:rsidRPr="007D664E">
              <w:rPr>
                <w:rStyle w:val="num59"/>
                <w:rFonts w:ascii="ＭＳ Ｐ明朝" w:eastAsia="ＭＳ Ｐ明朝" w:hAnsi="ＭＳ Ｐ明朝" w:hint="eastAsia"/>
                <w:color w:val="000000" w:themeColor="text1"/>
                <w:sz w:val="18"/>
                <w:szCs w:val="18"/>
              </w:rPr>
              <w:t>(1)</w:t>
            </w:r>
            <w:r w:rsidRPr="007D664E">
              <w:rPr>
                <w:rFonts w:ascii="ＭＳ Ｐ明朝" w:eastAsia="ＭＳ Ｐ明朝" w:hAnsi="ＭＳ Ｐ明朝" w:hint="eastAsia"/>
                <w:color w:val="000000" w:themeColor="text1"/>
                <w:sz w:val="18"/>
                <w:szCs w:val="18"/>
              </w:rPr>
              <w:t xml:space="preserve">　条例別表第1</w:t>
            </w:r>
            <w:r w:rsidRPr="007D664E">
              <w:rPr>
                <w:rStyle w:val="p22"/>
                <w:rFonts w:ascii="ＭＳ Ｐ明朝" w:eastAsia="ＭＳ Ｐ明朝" w:hAnsi="ＭＳ Ｐ明朝" w:hint="eastAsia"/>
                <w:color w:val="000000" w:themeColor="text1"/>
                <w:sz w:val="18"/>
                <w:szCs w:val="18"/>
              </w:rPr>
              <w:t>に掲げる基準を満たすこと。ただし、管理者及びサービス提供責任者は、常勤としないことができる。</w:t>
            </w:r>
          </w:p>
          <w:p w:rsidR="003305F9" w:rsidRPr="007D664E" w:rsidRDefault="003305F9" w:rsidP="001F566E">
            <w:pPr>
              <w:pStyle w:val="num22"/>
              <w:shd w:val="clear" w:color="auto" w:fill="FFFFFF"/>
              <w:spacing w:before="0" w:beforeAutospacing="0" w:after="0" w:afterAutospacing="0"/>
              <w:rPr>
                <w:rFonts w:ascii="ＭＳ Ｐ明朝" w:eastAsia="ＭＳ Ｐ明朝" w:hAnsi="ＭＳ Ｐ明朝"/>
                <w:color w:val="000000" w:themeColor="text1"/>
                <w:sz w:val="18"/>
                <w:szCs w:val="18"/>
              </w:rPr>
            </w:pPr>
            <w:r w:rsidRPr="007D664E">
              <w:rPr>
                <w:rStyle w:val="num60"/>
                <w:rFonts w:ascii="ＭＳ Ｐ明朝" w:eastAsia="ＭＳ Ｐ明朝" w:hAnsi="ＭＳ Ｐ明朝" w:hint="eastAsia"/>
                <w:color w:val="000000" w:themeColor="text1"/>
                <w:sz w:val="18"/>
                <w:szCs w:val="18"/>
              </w:rPr>
              <w:t>(2)</w:t>
            </w:r>
            <w:r w:rsidRPr="007D664E">
              <w:rPr>
                <w:rFonts w:ascii="ＭＳ Ｐ明朝" w:eastAsia="ＭＳ Ｐ明朝" w:hAnsi="ＭＳ Ｐ明朝" w:hint="eastAsia"/>
                <w:color w:val="000000" w:themeColor="text1"/>
                <w:sz w:val="18"/>
                <w:szCs w:val="18"/>
              </w:rPr>
              <w:t xml:space="preserve">　別表第1</w:t>
            </w:r>
            <w:r w:rsidRPr="007D664E">
              <w:rPr>
                <w:rStyle w:val="p23"/>
                <w:rFonts w:ascii="ＭＳ Ｐ明朝" w:eastAsia="ＭＳ Ｐ明朝" w:hAnsi="ＭＳ Ｐ明朝" w:hint="eastAsia"/>
                <w:color w:val="000000" w:themeColor="text1"/>
                <w:sz w:val="18"/>
                <w:szCs w:val="18"/>
              </w:rPr>
              <w:t>(従業者の配置の項</w:t>
            </w:r>
            <w:r w:rsidRPr="007D664E">
              <w:rPr>
                <w:rFonts w:ascii="ＭＳ Ｐ明朝" w:eastAsia="ＭＳ Ｐ明朝" w:hAnsi="ＭＳ Ｐ明朝" w:hint="eastAsia"/>
                <w:color w:val="000000" w:themeColor="text1"/>
                <w:sz w:val="18"/>
                <w:szCs w:val="18"/>
              </w:rPr>
              <w:t>第1号</w:t>
            </w:r>
            <w:r w:rsidRPr="007D664E">
              <w:rPr>
                <w:rStyle w:val="p23"/>
                <w:rFonts w:ascii="ＭＳ Ｐ明朝" w:eastAsia="ＭＳ Ｐ明朝" w:hAnsi="ＭＳ Ｐ明朝" w:hint="eastAsia"/>
                <w:color w:val="000000" w:themeColor="text1"/>
                <w:sz w:val="18"/>
                <w:szCs w:val="18"/>
              </w:rPr>
              <w:t>及び</w:t>
            </w:r>
            <w:r w:rsidRPr="007D664E">
              <w:rPr>
                <w:rFonts w:ascii="ＭＳ Ｐ明朝" w:eastAsia="ＭＳ Ｐ明朝" w:hAnsi="ＭＳ Ｐ明朝" w:hint="eastAsia"/>
                <w:color w:val="000000" w:themeColor="text1"/>
                <w:sz w:val="18"/>
                <w:szCs w:val="18"/>
              </w:rPr>
              <w:t>第2号</w:t>
            </w:r>
            <w:r w:rsidRPr="007D664E">
              <w:rPr>
                <w:rStyle w:val="p23"/>
                <w:rFonts w:ascii="ＭＳ Ｐ明朝" w:eastAsia="ＭＳ Ｐ明朝" w:hAnsi="ＭＳ Ｐ明朝" w:hint="eastAsia"/>
                <w:color w:val="000000" w:themeColor="text1"/>
                <w:sz w:val="18"/>
                <w:szCs w:val="18"/>
              </w:rPr>
              <w:t>の規定並びにサービスの提供の項</w:t>
            </w:r>
            <w:r w:rsidRPr="007D664E">
              <w:rPr>
                <w:rFonts w:ascii="ＭＳ Ｐ明朝" w:eastAsia="ＭＳ Ｐ明朝" w:hAnsi="ＭＳ Ｐ明朝" w:hint="eastAsia"/>
                <w:color w:val="000000" w:themeColor="text1"/>
                <w:sz w:val="18"/>
                <w:szCs w:val="18"/>
              </w:rPr>
              <w:t>第6号</w:t>
            </w:r>
            <w:r w:rsidRPr="007D664E">
              <w:rPr>
                <w:rStyle w:val="p23"/>
                <w:rFonts w:ascii="ＭＳ Ｐ明朝" w:eastAsia="ＭＳ Ｐ明朝" w:hAnsi="ＭＳ Ｐ明朝" w:hint="eastAsia"/>
                <w:color w:val="000000" w:themeColor="text1"/>
                <w:sz w:val="18"/>
                <w:szCs w:val="18"/>
              </w:rPr>
              <w:t>、</w:t>
            </w:r>
            <w:r w:rsidRPr="007D664E">
              <w:rPr>
                <w:rFonts w:ascii="ＭＳ Ｐ明朝" w:eastAsia="ＭＳ Ｐ明朝" w:hAnsi="ＭＳ Ｐ明朝" w:hint="eastAsia"/>
                <w:color w:val="000000" w:themeColor="text1"/>
                <w:sz w:val="18"/>
                <w:szCs w:val="18"/>
              </w:rPr>
              <w:t>第9号</w:t>
            </w:r>
            <w:r w:rsidRPr="007D664E">
              <w:rPr>
                <w:rStyle w:val="p23"/>
                <w:rFonts w:ascii="ＭＳ Ｐ明朝" w:eastAsia="ＭＳ Ｐ明朝" w:hAnsi="ＭＳ Ｐ明朝" w:hint="eastAsia"/>
                <w:color w:val="000000" w:themeColor="text1"/>
                <w:sz w:val="18"/>
                <w:szCs w:val="18"/>
              </w:rPr>
              <w:t>、</w:t>
            </w:r>
            <w:r w:rsidRPr="007D664E">
              <w:rPr>
                <w:rFonts w:ascii="ＭＳ Ｐ明朝" w:eastAsia="ＭＳ Ｐ明朝" w:hAnsi="ＭＳ Ｐ明朝" w:hint="eastAsia"/>
                <w:color w:val="000000" w:themeColor="text1"/>
                <w:sz w:val="18"/>
                <w:szCs w:val="18"/>
              </w:rPr>
              <w:t>第10号</w:t>
            </w:r>
            <w:r w:rsidRPr="007D664E">
              <w:rPr>
                <w:rStyle w:val="p23"/>
                <w:rFonts w:ascii="ＭＳ Ｐ明朝" w:eastAsia="ＭＳ Ｐ明朝" w:hAnsi="ＭＳ Ｐ明朝" w:hint="eastAsia"/>
                <w:color w:val="000000" w:themeColor="text1"/>
                <w:sz w:val="18"/>
                <w:szCs w:val="18"/>
              </w:rPr>
              <w:t>、</w:t>
            </w:r>
            <w:r w:rsidRPr="007D664E">
              <w:rPr>
                <w:rFonts w:ascii="ＭＳ Ｐ明朝" w:eastAsia="ＭＳ Ｐ明朝" w:hAnsi="ＭＳ Ｐ明朝" w:hint="eastAsia"/>
                <w:color w:val="000000" w:themeColor="text1"/>
                <w:sz w:val="18"/>
                <w:szCs w:val="18"/>
              </w:rPr>
              <w:t>第20号</w:t>
            </w:r>
            <w:r w:rsidRPr="007D664E">
              <w:rPr>
                <w:rStyle w:val="p23"/>
                <w:rFonts w:ascii="ＭＳ Ｐ明朝" w:eastAsia="ＭＳ Ｐ明朝" w:hAnsi="ＭＳ Ｐ明朝" w:hint="eastAsia"/>
                <w:color w:val="000000" w:themeColor="text1"/>
                <w:sz w:val="18"/>
                <w:szCs w:val="18"/>
              </w:rPr>
              <w:t>、</w:t>
            </w:r>
            <w:r w:rsidRPr="007D664E">
              <w:rPr>
                <w:rFonts w:ascii="ＭＳ Ｐ明朝" w:eastAsia="ＭＳ Ｐ明朝" w:hAnsi="ＭＳ Ｐ明朝" w:hint="eastAsia"/>
                <w:color w:val="000000" w:themeColor="text1"/>
                <w:sz w:val="18"/>
                <w:szCs w:val="18"/>
              </w:rPr>
              <w:t>第21号</w:t>
            </w:r>
            <w:r w:rsidRPr="007D664E">
              <w:rPr>
                <w:rStyle w:val="p23"/>
                <w:rFonts w:ascii="ＭＳ Ｐ明朝" w:eastAsia="ＭＳ Ｐ明朝" w:hAnsi="ＭＳ Ｐ明朝" w:hint="eastAsia"/>
                <w:color w:val="000000" w:themeColor="text1"/>
                <w:sz w:val="18"/>
                <w:szCs w:val="18"/>
              </w:rPr>
              <w:t>及び</w:t>
            </w:r>
            <w:r w:rsidRPr="007D664E">
              <w:rPr>
                <w:rFonts w:ascii="ＭＳ Ｐ明朝" w:eastAsia="ＭＳ Ｐ明朝" w:hAnsi="ＭＳ Ｐ明朝" w:hint="eastAsia"/>
                <w:color w:val="000000" w:themeColor="text1"/>
                <w:sz w:val="18"/>
                <w:szCs w:val="18"/>
              </w:rPr>
              <w:t>第23号</w:t>
            </w:r>
            <w:r w:rsidRPr="007D664E">
              <w:rPr>
                <w:rStyle w:val="p23"/>
                <w:rFonts w:ascii="ＭＳ Ｐ明朝" w:eastAsia="ＭＳ Ｐ明朝" w:hAnsi="ＭＳ Ｐ明朝" w:hint="eastAsia"/>
                <w:color w:val="000000" w:themeColor="text1"/>
                <w:sz w:val="18"/>
                <w:szCs w:val="18"/>
              </w:rPr>
              <w:t>の規定を除く。)に掲げる基準を満たすこと。</w:t>
            </w:r>
          </w:p>
          <w:p w:rsidR="003305F9" w:rsidRPr="007D664E" w:rsidRDefault="003305F9" w:rsidP="001F566E">
            <w:pPr>
              <w:pStyle w:val="num22"/>
              <w:shd w:val="clear" w:color="auto" w:fill="FFFFFF"/>
              <w:spacing w:before="0" w:beforeAutospacing="0" w:after="0" w:afterAutospacing="0"/>
              <w:rPr>
                <w:rFonts w:ascii="ＭＳ Ｐ明朝" w:eastAsia="ＭＳ Ｐ明朝" w:hAnsi="ＭＳ Ｐ明朝"/>
                <w:color w:val="000000" w:themeColor="text1"/>
                <w:sz w:val="18"/>
                <w:szCs w:val="18"/>
              </w:rPr>
            </w:pPr>
            <w:r w:rsidRPr="007D664E">
              <w:rPr>
                <w:rStyle w:val="num61"/>
                <w:rFonts w:ascii="ＭＳ Ｐ明朝" w:eastAsia="ＭＳ Ｐ明朝" w:hAnsi="ＭＳ Ｐ明朝" w:hint="eastAsia"/>
                <w:color w:val="000000" w:themeColor="text1"/>
                <w:sz w:val="18"/>
                <w:szCs w:val="18"/>
              </w:rPr>
              <w:t>(3)</w:t>
            </w:r>
            <w:r w:rsidRPr="007D664E">
              <w:rPr>
                <w:rFonts w:ascii="ＭＳ Ｐ明朝" w:eastAsia="ＭＳ Ｐ明朝" w:hAnsi="ＭＳ Ｐ明朝" w:hint="eastAsia"/>
                <w:color w:val="000000" w:themeColor="text1"/>
                <w:sz w:val="18"/>
                <w:szCs w:val="18"/>
              </w:rPr>
              <w:t xml:space="preserve">　</w:t>
            </w:r>
            <w:r w:rsidRPr="007D664E">
              <w:rPr>
                <w:rStyle w:val="p24"/>
                <w:rFonts w:ascii="ＭＳ Ｐ明朝" w:eastAsia="ＭＳ Ｐ明朝" w:hAnsi="ＭＳ Ｐ明朝" w:hint="eastAsia"/>
                <w:color w:val="000000" w:themeColor="text1"/>
                <w:sz w:val="18"/>
                <w:szCs w:val="18"/>
              </w:rPr>
              <w:t>事業所ごとに、サービス提供責任者を1人以上、居宅介護等の提供に当たる者として知事が別に定める者を3人以上(</w:t>
            </w:r>
            <w:r w:rsidRPr="007D664E">
              <w:rPr>
                <w:rFonts w:ascii="ＭＳ Ｐ明朝" w:eastAsia="ＭＳ Ｐ明朝" w:hAnsi="ＭＳ Ｐ明朝" w:hint="eastAsia"/>
                <w:color w:val="000000" w:themeColor="text1"/>
                <w:sz w:val="18"/>
                <w:szCs w:val="18"/>
              </w:rPr>
              <w:t>第14条</w:t>
            </w:r>
            <w:r w:rsidRPr="007D664E">
              <w:rPr>
                <w:rStyle w:val="p24"/>
                <w:rFonts w:ascii="ＭＳ Ｐ明朝" w:eastAsia="ＭＳ Ｐ明朝" w:hAnsi="ＭＳ Ｐ明朝" w:hint="eastAsia"/>
                <w:color w:val="000000" w:themeColor="text1"/>
                <w:sz w:val="18"/>
                <w:szCs w:val="18"/>
              </w:rPr>
              <w:t>に規定する地域において事業を行う事業所にあっては、1人以上)置くこと。</w:t>
            </w:r>
          </w:p>
          <w:p w:rsidR="003305F9" w:rsidRPr="007D664E" w:rsidRDefault="003305F9" w:rsidP="001F566E">
            <w:pPr>
              <w:pStyle w:val="num22"/>
              <w:shd w:val="clear" w:color="auto" w:fill="FFFFFF"/>
              <w:spacing w:before="0" w:beforeAutospacing="0" w:after="0" w:afterAutospacing="0"/>
              <w:rPr>
                <w:rFonts w:ascii="ＭＳ Ｐ明朝" w:eastAsia="ＭＳ Ｐ明朝" w:hAnsi="ＭＳ Ｐ明朝"/>
                <w:color w:val="000000" w:themeColor="text1"/>
                <w:sz w:val="18"/>
                <w:szCs w:val="18"/>
              </w:rPr>
            </w:pPr>
            <w:r w:rsidRPr="007D664E">
              <w:rPr>
                <w:rStyle w:val="num62"/>
                <w:rFonts w:ascii="ＭＳ Ｐ明朝" w:eastAsia="ＭＳ Ｐ明朝" w:hAnsi="ＭＳ Ｐ明朝" w:hint="eastAsia"/>
                <w:color w:val="000000" w:themeColor="text1"/>
                <w:sz w:val="18"/>
                <w:szCs w:val="18"/>
              </w:rPr>
              <w:t>(4)</w:t>
            </w:r>
            <w:r w:rsidRPr="007D664E">
              <w:rPr>
                <w:rFonts w:ascii="ＭＳ Ｐ明朝" w:eastAsia="ＭＳ Ｐ明朝" w:hAnsi="ＭＳ Ｐ明朝" w:hint="eastAsia"/>
                <w:color w:val="000000" w:themeColor="text1"/>
                <w:sz w:val="18"/>
                <w:szCs w:val="18"/>
              </w:rPr>
              <w:t xml:space="preserve">　</w:t>
            </w:r>
            <w:r w:rsidRPr="007D664E">
              <w:rPr>
                <w:rStyle w:val="p25"/>
                <w:rFonts w:ascii="ＭＳ Ｐ明朝" w:eastAsia="ＭＳ Ｐ明朝" w:hAnsi="ＭＳ Ｐ明朝" w:hint="eastAsia"/>
                <w:color w:val="000000" w:themeColor="text1"/>
                <w:sz w:val="18"/>
                <w:szCs w:val="18"/>
              </w:rPr>
              <w:t>次のいずれにも該当する場合を除き、従業者の同居の家族に対するサービスの提供は、その従業者にはさせないこと。</w:t>
            </w:r>
          </w:p>
          <w:p w:rsidR="003305F9" w:rsidRPr="007D664E" w:rsidRDefault="003305F9" w:rsidP="001F566E">
            <w:pPr>
              <w:pStyle w:val="num25"/>
              <w:shd w:val="clear" w:color="auto" w:fill="FFFFFF"/>
              <w:spacing w:before="0" w:beforeAutospacing="0" w:after="0" w:afterAutospacing="0"/>
              <w:rPr>
                <w:rFonts w:ascii="ＭＳ Ｐ明朝" w:eastAsia="ＭＳ Ｐ明朝" w:hAnsi="ＭＳ Ｐ明朝"/>
                <w:color w:val="000000" w:themeColor="text1"/>
                <w:sz w:val="18"/>
                <w:szCs w:val="18"/>
              </w:rPr>
            </w:pPr>
            <w:r w:rsidRPr="007D664E">
              <w:rPr>
                <w:rStyle w:val="num63"/>
                <w:rFonts w:ascii="ＭＳ Ｐ明朝" w:eastAsia="ＭＳ Ｐ明朝" w:hAnsi="ＭＳ Ｐ明朝" w:hint="eastAsia"/>
                <w:color w:val="000000" w:themeColor="text1"/>
                <w:sz w:val="18"/>
                <w:szCs w:val="18"/>
              </w:rPr>
              <w:t>ア</w:t>
            </w:r>
            <w:r w:rsidRPr="007D664E">
              <w:rPr>
                <w:rFonts w:ascii="ＭＳ Ｐ明朝" w:eastAsia="ＭＳ Ｐ明朝" w:hAnsi="ＭＳ Ｐ明朝" w:hint="eastAsia"/>
                <w:color w:val="000000" w:themeColor="text1"/>
                <w:sz w:val="18"/>
                <w:szCs w:val="18"/>
              </w:rPr>
              <w:t xml:space="preserve">　</w:t>
            </w:r>
            <w:r w:rsidRPr="007D664E">
              <w:rPr>
                <w:rStyle w:val="p26"/>
                <w:rFonts w:ascii="ＭＳ Ｐ明朝" w:eastAsia="ＭＳ Ｐ明朝" w:hAnsi="ＭＳ Ｐ明朝" w:hint="eastAsia"/>
                <w:color w:val="000000" w:themeColor="text1"/>
                <w:sz w:val="18"/>
                <w:szCs w:val="18"/>
              </w:rPr>
              <w:t>指定障害福祉サービス事業者の提供するサービスでは必要なサービスを確保することが困難であると市町村長が認める地域に住所を有する者にサービスを提供すること。</w:t>
            </w:r>
          </w:p>
          <w:p w:rsidR="003305F9" w:rsidRPr="007D664E" w:rsidRDefault="003305F9" w:rsidP="001F566E">
            <w:pPr>
              <w:pStyle w:val="num25"/>
              <w:shd w:val="clear" w:color="auto" w:fill="FFFFFF"/>
              <w:spacing w:before="0" w:beforeAutospacing="0" w:after="0" w:afterAutospacing="0"/>
              <w:rPr>
                <w:rFonts w:ascii="ＭＳ Ｐ明朝" w:eastAsia="ＭＳ Ｐ明朝" w:hAnsi="ＭＳ Ｐ明朝"/>
                <w:color w:val="000000" w:themeColor="text1"/>
                <w:sz w:val="18"/>
                <w:szCs w:val="18"/>
              </w:rPr>
            </w:pPr>
            <w:r w:rsidRPr="007D664E">
              <w:rPr>
                <w:rStyle w:val="num64"/>
                <w:rFonts w:ascii="ＭＳ Ｐ明朝" w:eastAsia="ＭＳ Ｐ明朝" w:hAnsi="ＭＳ Ｐ明朝" w:hint="eastAsia"/>
                <w:color w:val="000000" w:themeColor="text1"/>
                <w:sz w:val="18"/>
                <w:szCs w:val="18"/>
              </w:rPr>
              <w:lastRenderedPageBreak/>
              <w:t>イ</w:t>
            </w:r>
            <w:r w:rsidRPr="007D664E">
              <w:rPr>
                <w:rFonts w:ascii="ＭＳ Ｐ明朝" w:eastAsia="ＭＳ Ｐ明朝" w:hAnsi="ＭＳ Ｐ明朝" w:hint="eastAsia"/>
                <w:color w:val="000000" w:themeColor="text1"/>
                <w:sz w:val="18"/>
                <w:szCs w:val="18"/>
              </w:rPr>
              <w:t xml:space="preserve">　</w:t>
            </w:r>
            <w:r w:rsidRPr="007D664E">
              <w:rPr>
                <w:rStyle w:val="p27"/>
                <w:rFonts w:ascii="ＭＳ Ｐ明朝" w:eastAsia="ＭＳ Ｐ明朝" w:hAnsi="ＭＳ Ｐ明朝" w:hint="eastAsia"/>
                <w:color w:val="000000" w:themeColor="text1"/>
                <w:sz w:val="18"/>
                <w:szCs w:val="18"/>
              </w:rPr>
              <w:t>サービス提供責任者による具体的な指示に基づきサービスを提供すること。</w:t>
            </w:r>
          </w:p>
          <w:p w:rsidR="003305F9" w:rsidRPr="007D664E" w:rsidRDefault="003305F9" w:rsidP="001F566E">
            <w:pPr>
              <w:pStyle w:val="num25"/>
              <w:shd w:val="clear" w:color="auto" w:fill="FFFFFF"/>
              <w:spacing w:before="0" w:beforeAutospacing="0" w:after="0" w:afterAutospacing="0"/>
              <w:rPr>
                <w:rFonts w:ascii="ＭＳ Ｐ明朝" w:eastAsia="ＭＳ Ｐ明朝" w:hAnsi="ＭＳ Ｐ明朝"/>
                <w:color w:val="000000" w:themeColor="text1"/>
                <w:sz w:val="18"/>
                <w:szCs w:val="18"/>
              </w:rPr>
            </w:pPr>
            <w:r w:rsidRPr="007D664E">
              <w:rPr>
                <w:rStyle w:val="num65"/>
                <w:rFonts w:ascii="ＭＳ Ｐ明朝" w:eastAsia="ＭＳ Ｐ明朝" w:hAnsi="ＭＳ Ｐ明朝" w:hint="eastAsia"/>
                <w:color w:val="000000" w:themeColor="text1"/>
                <w:sz w:val="18"/>
                <w:szCs w:val="18"/>
              </w:rPr>
              <w:t>ウ</w:t>
            </w:r>
            <w:r w:rsidRPr="007D664E">
              <w:rPr>
                <w:rFonts w:ascii="ＭＳ Ｐ明朝" w:eastAsia="ＭＳ Ｐ明朝" w:hAnsi="ＭＳ Ｐ明朝" w:hint="eastAsia"/>
                <w:color w:val="000000" w:themeColor="text1"/>
                <w:sz w:val="18"/>
                <w:szCs w:val="18"/>
              </w:rPr>
              <w:t xml:space="preserve">　</w:t>
            </w:r>
            <w:r w:rsidRPr="007D664E">
              <w:rPr>
                <w:rStyle w:val="p28"/>
                <w:rFonts w:ascii="ＭＳ Ｐ明朝" w:eastAsia="ＭＳ Ｐ明朝" w:hAnsi="ＭＳ Ｐ明朝" w:hint="eastAsia"/>
                <w:color w:val="000000" w:themeColor="text1"/>
                <w:sz w:val="18"/>
                <w:szCs w:val="18"/>
              </w:rPr>
              <w:t>同居の家族に対するサービスに従事する時間が、その従業者の同種のサービスに従事する時間のおおむね2分の1を超えないこと。</w:t>
            </w:r>
          </w:p>
          <w:p w:rsidR="003305F9" w:rsidRPr="007D664E" w:rsidRDefault="003305F9" w:rsidP="001F566E">
            <w:pPr>
              <w:pStyle w:val="num25"/>
              <w:shd w:val="clear" w:color="auto" w:fill="FFFFFF"/>
              <w:spacing w:before="0" w:beforeAutospacing="0" w:after="0" w:afterAutospacing="0"/>
              <w:rPr>
                <w:rFonts w:ascii="ＭＳ Ｐ明朝" w:eastAsia="ＭＳ Ｐ明朝" w:hAnsi="ＭＳ Ｐ明朝"/>
                <w:color w:val="000000" w:themeColor="text1"/>
                <w:sz w:val="18"/>
                <w:szCs w:val="18"/>
              </w:rPr>
            </w:pPr>
            <w:r w:rsidRPr="007D664E">
              <w:rPr>
                <w:rStyle w:val="num66"/>
                <w:rFonts w:ascii="ＭＳ Ｐ明朝" w:eastAsia="ＭＳ Ｐ明朝" w:hAnsi="ＭＳ Ｐ明朝" w:hint="eastAsia"/>
                <w:color w:val="000000" w:themeColor="text1"/>
                <w:sz w:val="18"/>
                <w:szCs w:val="18"/>
              </w:rPr>
              <w:t>エ</w:t>
            </w:r>
            <w:r w:rsidRPr="007D664E">
              <w:rPr>
                <w:rFonts w:ascii="ＭＳ Ｐ明朝" w:eastAsia="ＭＳ Ｐ明朝" w:hAnsi="ＭＳ Ｐ明朝" w:hint="eastAsia"/>
                <w:color w:val="000000" w:themeColor="text1"/>
                <w:sz w:val="18"/>
                <w:szCs w:val="18"/>
              </w:rPr>
              <w:t xml:space="preserve">　</w:t>
            </w:r>
            <w:r w:rsidRPr="007D664E">
              <w:rPr>
                <w:rStyle w:val="p29"/>
                <w:rFonts w:ascii="ＭＳ Ｐ明朝" w:eastAsia="ＭＳ Ｐ明朝" w:hAnsi="ＭＳ Ｐ明朝" w:hint="eastAsia"/>
                <w:color w:val="000000" w:themeColor="text1"/>
                <w:sz w:val="18"/>
                <w:szCs w:val="18"/>
              </w:rPr>
              <w:t>サービスが適切に提供されていないと認めるときは、従業者に対し指導を行う等の必要な措置を講ずること。</w:t>
            </w:r>
          </w:p>
          <w:p w:rsidR="001F566E" w:rsidRPr="007D664E" w:rsidRDefault="001F566E" w:rsidP="001F566E">
            <w:pPr>
              <w:widowControl/>
              <w:shd w:val="clear" w:color="auto" w:fill="FFFFFF"/>
              <w:ind w:left="30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別表第1(第3条関係)</w:t>
            </w:r>
          </w:p>
          <w:tbl>
            <w:tblPr>
              <w:tblW w:w="0" w:type="auto"/>
              <w:tblCellMar>
                <w:top w:w="15" w:type="dxa"/>
                <w:left w:w="15" w:type="dxa"/>
                <w:bottom w:w="15" w:type="dxa"/>
                <w:right w:w="15" w:type="dxa"/>
              </w:tblCellMar>
              <w:tblLook w:val="04A0" w:firstRow="1" w:lastRow="0" w:firstColumn="1" w:lastColumn="0" w:noHBand="0" w:noVBand="1"/>
            </w:tblPr>
            <w:tblGrid>
              <w:gridCol w:w="978"/>
              <w:gridCol w:w="5133"/>
            </w:tblGrid>
            <w:tr w:rsidR="007D664E" w:rsidRPr="007D664E" w:rsidTr="001F566E">
              <w:trPr>
                <w:tblHeader/>
              </w:trPr>
              <w:tc>
                <w:tcPr>
                  <w:tcW w:w="800" w:type="pct"/>
                  <w:tcBorders>
                    <w:top w:val="nil"/>
                    <w:left w:val="nil"/>
                    <w:bottom w:val="nil"/>
                    <w:right w:val="nil"/>
                  </w:tcBorders>
                  <w:tcMar>
                    <w:top w:w="0" w:type="dxa"/>
                    <w:left w:w="0" w:type="dxa"/>
                    <w:bottom w:w="0" w:type="dxa"/>
                    <w:right w:w="0" w:type="dxa"/>
                  </w:tcMar>
                  <w:hideMark/>
                </w:tcPr>
                <w:p w:rsidR="001F566E" w:rsidRPr="007D664E" w:rsidRDefault="001F566E" w:rsidP="005A762C">
                  <w:pPr>
                    <w:framePr w:hSpace="142" w:wrap="around" w:hAnchor="margin" w:x="198" w:y="765"/>
                    <w:widowControl/>
                    <w:jc w:val="left"/>
                    <w:rPr>
                      <w:rFonts w:ascii="ＭＳ Ｐ明朝" w:eastAsia="ＭＳ Ｐ明朝" w:hAnsi="ＭＳ Ｐ明朝" w:cs="ＭＳ Ｐゴシック"/>
                      <w:color w:val="000000" w:themeColor="text1"/>
                      <w:kern w:val="0"/>
                      <w:sz w:val="18"/>
                      <w:szCs w:val="18"/>
                    </w:rPr>
                  </w:pPr>
                </w:p>
              </w:tc>
              <w:tc>
                <w:tcPr>
                  <w:tcW w:w="4200" w:type="pct"/>
                  <w:tcBorders>
                    <w:top w:val="nil"/>
                    <w:left w:val="nil"/>
                    <w:bottom w:val="nil"/>
                    <w:right w:val="nil"/>
                  </w:tcBorders>
                  <w:tcMar>
                    <w:top w:w="0" w:type="dxa"/>
                    <w:left w:w="0" w:type="dxa"/>
                    <w:bottom w:w="0" w:type="dxa"/>
                    <w:right w:w="0" w:type="dxa"/>
                  </w:tcMar>
                  <w:hideMark/>
                </w:tcPr>
                <w:p w:rsidR="001F566E" w:rsidRPr="007D664E" w:rsidRDefault="001F566E" w:rsidP="005A762C">
                  <w:pPr>
                    <w:framePr w:hSpace="142" w:wrap="around" w:hAnchor="margin" w:x="198" w:y="765"/>
                    <w:widowControl/>
                    <w:jc w:val="left"/>
                    <w:rPr>
                      <w:rFonts w:ascii="ＭＳ Ｐ明朝" w:eastAsia="ＭＳ Ｐ明朝" w:hAnsi="ＭＳ Ｐ明朝" w:cs="ＭＳ Ｐゴシック"/>
                      <w:color w:val="000000" w:themeColor="text1"/>
                      <w:kern w:val="0"/>
                      <w:sz w:val="18"/>
                      <w:szCs w:val="18"/>
                    </w:rPr>
                  </w:pPr>
                </w:p>
              </w:tc>
            </w:tr>
            <w:tr w:rsidR="007D664E" w:rsidRPr="007D664E" w:rsidTr="001F566E">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1F566E" w:rsidRPr="007D664E" w:rsidRDefault="001F566E" w:rsidP="005A762C">
                  <w:pPr>
                    <w:framePr w:hSpace="142" w:wrap="around" w:hAnchor="margin" w:x="198" w:y="765"/>
                    <w:widowControl/>
                    <w:wordWrap w:val="0"/>
                    <w:jc w:val="center"/>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区分</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1F566E" w:rsidRPr="007D664E" w:rsidRDefault="001F566E" w:rsidP="005A762C">
                  <w:pPr>
                    <w:framePr w:hSpace="142" w:wrap="around" w:hAnchor="margin" w:x="198" w:y="765"/>
                    <w:widowControl/>
                    <w:wordWrap w:val="0"/>
                    <w:jc w:val="center"/>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指定基準</w:t>
                  </w:r>
                </w:p>
              </w:tc>
            </w:tr>
            <w:tr w:rsidR="007D664E" w:rsidRPr="007D664E" w:rsidTr="001F566E">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1F566E" w:rsidRPr="007D664E" w:rsidRDefault="001F566E" w:rsidP="005A762C">
                  <w:pPr>
                    <w:framePr w:hSpace="142" w:wrap="around" w:hAnchor="margin" w:x="198" w:y="765"/>
                    <w:widowControl/>
                    <w:wordWrap w:val="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従業者の配置</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1F566E" w:rsidRPr="007D664E" w:rsidRDefault="001F566E"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1　従業者の人数は、次に掲げる従業者ごとにそれぞれに定める人数とすること。</w:t>
                  </w:r>
                </w:p>
                <w:p w:rsidR="001F566E" w:rsidRPr="007D664E" w:rsidRDefault="001F566E" w:rsidP="005A762C">
                  <w:pPr>
                    <w:framePr w:hSpace="142" w:wrap="around" w:hAnchor="margin" w:x="198" w:y="765"/>
                    <w:widowControl/>
                    <w:wordWrap w:val="0"/>
                    <w:ind w:left="48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(1)　サービス提供責任者　常勤換算をして1人以上で、事業の規模に応じた人数</w:t>
                  </w:r>
                </w:p>
                <w:p w:rsidR="001F566E" w:rsidRPr="007D664E" w:rsidRDefault="001F566E" w:rsidP="005A762C">
                  <w:pPr>
                    <w:framePr w:hSpace="142" w:wrap="around" w:hAnchor="margin" w:x="198" w:y="765"/>
                    <w:widowControl/>
                    <w:wordWrap w:val="0"/>
                    <w:ind w:left="48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(2)　居宅介護等の提供に当たる者として知事が別に定める従業者　常勤換算をして2.5人以上</w:t>
                  </w:r>
                </w:p>
                <w:p w:rsidR="001F566E" w:rsidRPr="007D664E" w:rsidRDefault="001F566E"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2　サービス提供責任者は、知事が別に定める者をもって充てることとし、常勤とすること。ただし、事業の規模に応じて、常勤としないことができる。</w:t>
                  </w:r>
                </w:p>
                <w:p w:rsidR="001F566E" w:rsidRPr="007D664E" w:rsidRDefault="001F566E"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3　管理者及びサービス提供責任者は、事業所の管理上支障がない場合は、事業所の他の職務に従事させ、又は同一敷地内にある他の事業所、施設等の職務に従事させることができること。</w:t>
                  </w:r>
                </w:p>
                <w:p w:rsidR="00091D6A" w:rsidRPr="007D664E" w:rsidRDefault="00091D6A"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tc>
            </w:tr>
            <w:tr w:rsidR="007D664E" w:rsidRPr="007D664E" w:rsidTr="001F566E">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4F0342" w:rsidRPr="007D664E" w:rsidRDefault="004F0342" w:rsidP="005A762C">
                  <w:pPr>
                    <w:framePr w:hSpace="142" w:wrap="around" w:hAnchor="margin" w:x="198" w:y="765"/>
                    <w:widowControl/>
                    <w:wordWrap w:val="0"/>
                    <w:jc w:val="left"/>
                    <w:rPr>
                      <w:rFonts w:ascii="ＭＳ Ｐ明朝" w:eastAsia="ＭＳ Ｐ明朝" w:hAnsi="ＭＳ Ｐ明朝" w:cs="ＭＳ Ｐゴシック"/>
                      <w:color w:val="000000" w:themeColor="text1"/>
                      <w:kern w:val="0"/>
                      <w:sz w:val="18"/>
                      <w:szCs w:val="18"/>
                    </w:rPr>
                  </w:pP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4F0342" w:rsidRPr="007D664E" w:rsidRDefault="004F0342"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rsidR="004F0342" w:rsidRPr="007D664E" w:rsidRDefault="004F0342"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tc>
            </w:tr>
            <w:tr w:rsidR="007D664E" w:rsidRPr="007D664E" w:rsidTr="001F566E">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1F566E" w:rsidRPr="007D664E" w:rsidRDefault="001F566E" w:rsidP="005A762C">
                  <w:pPr>
                    <w:framePr w:hSpace="142" w:wrap="around" w:hAnchor="margin" w:x="198" w:y="765"/>
                    <w:widowControl/>
                    <w:wordWrap w:val="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サービスの開始及び終了</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1F566E" w:rsidRPr="007D664E" w:rsidRDefault="001F566E"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1　利用申込者及び利用者に対する説明、書面の交付等については、障がいの特性に応じた適切な配慮をすること。</w:t>
                  </w:r>
                </w:p>
                <w:p w:rsidR="001F566E" w:rsidRPr="007D664E" w:rsidRDefault="001F566E"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2　サービスの利用の申込みがあった場合は、利用申込者の提示する受給者証によって、支給決定の有無、支給決定の有効期間、支給量等を確かめること。</w:t>
                  </w:r>
                </w:p>
                <w:p w:rsidR="001F566E" w:rsidRPr="007D664E" w:rsidRDefault="001F566E"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3　サービスの利用に係る契約を締結し、又は変更したときは、サービスの内容、提供することとしたサービスの量その他の必要な事項を遅滞なく市町村に報告すること。</w:t>
                  </w:r>
                </w:p>
                <w:p w:rsidR="001F566E" w:rsidRPr="007D664E" w:rsidRDefault="001F566E"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4　支給決定を受けた支給量を超えて利用者にサービスを提供しないこと。</w:t>
                  </w:r>
                </w:p>
                <w:p w:rsidR="001F566E" w:rsidRPr="007D664E" w:rsidRDefault="001F566E"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5　サービスを提供するときは、提供するサービスの内容及び量その他の必要な事項を利用者の受給者証に記載すること。</w:t>
                  </w:r>
                </w:p>
                <w:p w:rsidR="001F566E" w:rsidRPr="007D664E" w:rsidRDefault="001F566E"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lastRenderedPageBreak/>
                    <w:t>6　市町村又は一般相談支援事業若しくは特定相談支援事業を行う者が行うサービスの利用についての連絡調整に、できる限り協力すること。</w:t>
                  </w:r>
                </w:p>
                <w:p w:rsidR="001F566E" w:rsidRPr="007D664E" w:rsidRDefault="001F566E"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7　支給決定を受けていない者から利用の申込みがあった場合は、その者の意向を踏まえて速やかに支給決定の申請が行われるよう必要な援助を行うこと。</w:t>
                  </w:r>
                </w:p>
                <w:p w:rsidR="001F566E" w:rsidRPr="007D664E" w:rsidRDefault="001F566E"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8　支給決定に通常要すべき標準的な期間を考慮し、支給決定の有効期間の終了に伴う支給決定の申請について、必要な援助を行うこと。</w:t>
                  </w:r>
                </w:p>
                <w:p w:rsidR="001F566E" w:rsidRPr="007D664E" w:rsidRDefault="001F566E"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9　サービスの提供を終了するときは、利用者及びその家族に対して適切な援助を行うとともに、保健医療サービス又は福祉サービスを提供する者との密接な連携に努めること。</w:t>
                  </w:r>
                </w:p>
              </w:tc>
            </w:tr>
            <w:tr w:rsidR="007D664E" w:rsidRPr="007D664E" w:rsidTr="001F566E">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1F566E" w:rsidRPr="007D664E" w:rsidRDefault="001F566E" w:rsidP="005A762C">
                  <w:pPr>
                    <w:framePr w:hSpace="142" w:wrap="around" w:hAnchor="margin" w:x="198" w:y="765"/>
                    <w:widowControl/>
                    <w:wordWrap w:val="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lastRenderedPageBreak/>
                    <w:t>個別支援計画</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1F566E" w:rsidRPr="007D664E" w:rsidRDefault="001F566E"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1　サービス提供責任者に、計画の実施状況の把握を行わせること。</w:t>
                  </w:r>
                </w:p>
                <w:p w:rsidR="001F566E" w:rsidRPr="007D664E" w:rsidRDefault="001F566E"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2　計画は、少なくとも6月に1回以上点検し、必要に応じて変更を行うこと。</w:t>
                  </w:r>
                </w:p>
                <w:p w:rsidR="001F566E" w:rsidRPr="007D664E" w:rsidRDefault="001F566E"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3　計画の変更については、計画の作成に準ずること。</w:t>
                  </w:r>
                </w:p>
                <w:p w:rsidR="001F566E" w:rsidRPr="007D664E" w:rsidRDefault="001F566E"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tc>
            </w:tr>
            <w:tr w:rsidR="007D664E" w:rsidRPr="007D664E" w:rsidTr="001F566E">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1F566E" w:rsidRPr="007D664E" w:rsidRDefault="001F566E" w:rsidP="005A762C">
                  <w:pPr>
                    <w:framePr w:hSpace="142" w:wrap="around" w:hAnchor="margin" w:x="198" w:y="765"/>
                    <w:widowControl/>
                    <w:wordWrap w:val="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サービスの提供</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1F566E" w:rsidRPr="007D664E" w:rsidRDefault="001F566E"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1　常に利用者の心身の状況、その置かれている環境、他の保健医療サービス又は福祉サービスの利用状況等の把握に努めること。</w:t>
                  </w:r>
                </w:p>
                <w:p w:rsidR="00320200" w:rsidRPr="007D664E" w:rsidRDefault="001F566E"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2　地域及び家庭との結び付きを重視した運営を行い、市町村、他の指定障害福祉サービス事業者その他の保健医療サービス又は福祉サービスを提供する者との密接な連携に努めること。</w:t>
                  </w:r>
                </w:p>
                <w:p w:rsidR="00320200" w:rsidRPr="007D664E" w:rsidRDefault="001F566E"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3　従業者に身分を証する書類を携行させ、初回訪問時及び利用者又はその家族(以下「利用者等」という。)から求められたときは、これを提示させること。</w:t>
                  </w:r>
                </w:p>
                <w:p w:rsidR="001F566E" w:rsidRPr="007D664E" w:rsidRDefault="001F566E"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4　利用者等から徴収できる費用は、サービスの提供に要する費用のほか、その使途が直接利用者の便益を向上させ、かつ、利用者等から徴収することが適当であるものに限ること。</w:t>
                  </w:r>
                </w:p>
                <w:p w:rsidR="001F566E" w:rsidRPr="007D664E" w:rsidRDefault="001F566E"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5　利用者等から交通費その他の費用を徴収するときは、あらかじめ利用者等に対し、その使途及び額並びに費用を徴収する理由を記載した書面を示して説明を行い、利用者等の同意を得ること。ただし、次号及び第7号に規定するサービスに係る費用の徴収については、この限りでない。</w:t>
                  </w:r>
                </w:p>
                <w:p w:rsidR="001F566E" w:rsidRPr="007D664E" w:rsidRDefault="001F566E"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lastRenderedPageBreak/>
                    <w:t>6　介護給付費が支払われるサービスの提供に対する対価については、法第29条第3項第1号の規定により厚生労働大臣が定める基準により算定した額(以下「基準額」という。)とすること。</w:t>
                  </w:r>
                </w:p>
                <w:p w:rsidR="001F566E" w:rsidRPr="007D664E" w:rsidRDefault="001F566E"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7　介護給付費が支払われないサービスの提供に対する対価については、基準額との間に不合理な差額が生じないようにすること。</w:t>
                  </w:r>
                </w:p>
                <w:p w:rsidR="001F566E" w:rsidRPr="007D664E" w:rsidRDefault="001F566E"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8　利用者等から費用を徴収した場合は、領収証を利用者等に対し交付すること。</w:t>
                  </w:r>
                </w:p>
                <w:p w:rsidR="001F566E" w:rsidRPr="007D664E" w:rsidRDefault="001F566E"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9　2以上の指定障害福祉サービス事業者のサービスを利用する利用者等からそれぞれの事業者に支払う額を算定するよう依頼を受けたときは、その額を算定して市町村に報告するとともに、当該利用者等及び他の事業者に通知すること。</w:t>
                  </w:r>
                </w:p>
                <w:p w:rsidR="005277DC" w:rsidRPr="007D664E" w:rsidRDefault="001F566E"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10　法第29条第4項の規定により利用者に代わって介護給付費の支払を受けた場合は、利用者等に対し、当該介護給付費の額を通知すること。</w:t>
                  </w:r>
                </w:p>
                <w:p w:rsidR="001F566E" w:rsidRPr="007D664E" w:rsidRDefault="001F566E"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11　介護給付費が支払われないサービスを提供した場合は、提供したサービスの内容、徴収した費用の額その他必要と認められる事項を記載したサービス提供証明書を利用者等に交付すること。</w:t>
                  </w:r>
                </w:p>
                <w:p w:rsidR="001F566E" w:rsidRPr="007D664E" w:rsidRDefault="001F566E"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12　利用者が居宅において自立した日常生活又は社会生活を営むことができるよう、当該利用者の身体その他の状況及びその置かれている環境に応じ適切にサービスを提供すること。また、常にサービスの改善を図ること。</w:t>
                  </w:r>
                </w:p>
                <w:p w:rsidR="001F566E" w:rsidRPr="007D664E" w:rsidRDefault="001F566E"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13　個別支援計画に基づき、利用者が日常生活を営むのに必要な援助を行うこと。</w:t>
                  </w:r>
                </w:p>
                <w:p w:rsidR="001F566E" w:rsidRPr="007D664E" w:rsidRDefault="001F566E"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14　懇切丁寧にサービスの提供を行うことを旨とし、利用者等に対し、サービスの提供方法等について、理解しやすいように説明を行うこと。また、利用者等に対し、適切な相談及び助言を行うこと。</w:t>
                  </w:r>
                </w:p>
                <w:p w:rsidR="001F566E" w:rsidRPr="007D664E" w:rsidRDefault="001F566E"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15　介護技術の進歩に対応し、適切な介護技術をもってサービスの提供を行うこと。</w:t>
                  </w:r>
                </w:p>
                <w:p w:rsidR="001F566E" w:rsidRPr="007D664E" w:rsidRDefault="001F566E"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16　サービスの提供を行っているときに利用者に病状の急変が生じた場合その他必要な場合は、速やかに医療機関への連絡を行う等の必要な措置を講ずること。</w:t>
                  </w:r>
                </w:p>
                <w:p w:rsidR="001F566E" w:rsidRPr="007D664E" w:rsidRDefault="001F566E"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17　利用者等が偽りその他不正な行為によって介護給付費の支給を受け、又は受けようとしたときは、遅滞なく、意見を付してその旨を市町村に通知すること。</w:t>
                  </w:r>
                </w:p>
                <w:p w:rsidR="001F566E" w:rsidRPr="007D664E" w:rsidRDefault="001F566E"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lastRenderedPageBreak/>
                    <w:t>18　管理者に、当該事業所の従業者及び業務の管理を一元的に行わせ、法令、条例及びこの規則の規定を遵守させるため必要な従業者に対する指揮命令を行わせること。</w:t>
                  </w:r>
                </w:p>
                <w:p w:rsidR="001F566E" w:rsidRPr="007D664E" w:rsidRDefault="001F566E"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19　サービス提供責任者に、個別支援計画の作成又は変更及びその実施状況の把握のほか、サービスの利用の申込みに係る調整、従業者に対する技術指導等の業務を行わせること。</w:t>
                  </w:r>
                </w:p>
                <w:p w:rsidR="001F566E" w:rsidRPr="007D664E" w:rsidRDefault="001F566E"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20　居宅介護は、入浴、排せつ、食事等の介護及び調理、洗濯、掃除等の家事を常に総合的に提供するものとし、特定の援助に偏らないようにすること。</w:t>
                  </w:r>
                </w:p>
                <w:p w:rsidR="001F566E" w:rsidRPr="007D664E" w:rsidRDefault="001F566E"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21　重度訪問介護は、居宅における入浴、排せつ、食事等の介護及び調理、洗濯、掃除等の家事並びに外出時における移動中の介護を常に総合的に提供するものとし、特定の援助に偏らないようにすること。</w:t>
                  </w:r>
                </w:p>
                <w:p w:rsidR="001F566E" w:rsidRPr="007D664E" w:rsidRDefault="001F566E"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22　事業所ごとに従業者の勤務の体制を定め、当該事業所の従業者によってサービスを提供すること。</w:t>
                  </w:r>
                </w:p>
                <w:p w:rsidR="001F566E" w:rsidRPr="007D664E" w:rsidRDefault="001F566E"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23　従業者の同居の家族に対するサービスの提供は、その従業者にはさせないこと。</w:t>
                  </w:r>
                </w:p>
                <w:p w:rsidR="001F566E" w:rsidRPr="007D664E" w:rsidRDefault="001F566E"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24　従業者の資質の向上のための研修の機会を確保すること。また、従業者の清潔の保持及び健康状態について、必要な管理を行うこと。</w:t>
                  </w:r>
                </w:p>
                <w:p w:rsidR="00C45545" w:rsidRPr="007D664E" w:rsidRDefault="00C45545"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25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こと。</w:t>
                  </w:r>
                </w:p>
                <w:p w:rsidR="00C45545" w:rsidRPr="007D664E" w:rsidRDefault="00C45545"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26　虐待の防止のための対策を検討する委員会を定期的に開催するとともに、その結果について、従業者に周知徹底を図ること。なお、委員会は、テレビ電話装置その他の情報通信機器(以下「テレビ電話装置等」という。)を活用して開催することができる。</w:t>
                  </w:r>
                </w:p>
                <w:p w:rsidR="00C45545" w:rsidRPr="007D664E" w:rsidRDefault="00C45545"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27　身体的拘束等の適正化を図るため、次に掲げる措置を講ずること。</w:t>
                  </w:r>
                </w:p>
                <w:p w:rsidR="00C45545" w:rsidRPr="007D664E" w:rsidRDefault="00C45545"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(1)　身体的拘束等の適正化のための対策を検討する委員会を定期的に開催するとともに、その結果について、従業者に周知徹底を図ること。なお、委員会は、テレビ電話装置等を活用して開催することができる。</w:t>
                  </w:r>
                </w:p>
                <w:p w:rsidR="00C45545" w:rsidRPr="007D664E" w:rsidRDefault="00C45545"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(2)　身体的拘束等の適正化のための指針を整備すること。</w:t>
                  </w:r>
                </w:p>
                <w:p w:rsidR="00C45545" w:rsidRPr="007D664E" w:rsidRDefault="00C45545"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(3)　従業者に対し、身体的拘束等の適正化のための研修を定期的に実施すること。</w:t>
                  </w:r>
                </w:p>
                <w:p w:rsidR="00C45545" w:rsidRPr="007D664E" w:rsidRDefault="00916F9F"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28　事業所の設備及び備品等について衛生的な管理に努めること。</w:t>
                  </w:r>
                </w:p>
                <w:p w:rsidR="00916F9F" w:rsidRPr="007D664E" w:rsidRDefault="00916F9F"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lastRenderedPageBreak/>
                    <w:t>29　感染症、食中毒及び熱中症が発生し、又はまん延しないように、次に掲げる措置を講ずること。</w:t>
                  </w:r>
                </w:p>
                <w:p w:rsidR="00916F9F" w:rsidRPr="007D664E" w:rsidRDefault="00916F9F"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(1)　感染症、食中毒及び熱中症の予防及びまん延の防止のための対策を検討する委員会を定期的に開催するとともに、その結果について、従業者に周知徹底を図ること。なお、委員会は、テレビ電話装置等を活用して開催することができる。</w:t>
                  </w:r>
                </w:p>
                <w:p w:rsidR="00916F9F" w:rsidRPr="007D664E" w:rsidRDefault="00916F9F"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(2)　感染症、食中毒及び熱中症の予防及びまん延の防止のための指針を整備すること。</w:t>
                  </w:r>
                </w:p>
                <w:p w:rsidR="00916F9F" w:rsidRPr="007D664E" w:rsidRDefault="00916F9F"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(3)　従業者に対し、感染症、食中毒及び熱中症の予防及びまん延の防止のための研修及び訓練を定期的に実施すること。</w:t>
                  </w:r>
                </w:p>
                <w:p w:rsidR="00916F9F" w:rsidRPr="007D664E" w:rsidRDefault="00916F9F" w:rsidP="005A762C">
                  <w:pPr>
                    <w:framePr w:hSpace="142" w:wrap="around" w:hAnchor="margin" w:x="198" w:y="765"/>
                    <w:ind w:left="238" w:hangingChars="150" w:hanging="238"/>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30　事業所の見やすい場所に、運営規程の概要、従業者の勤務の体制その他の利用申込者のサービスの選択に資すると認められる重要事項を掲示し、又は掲示に代えてこれらの事項を記載した書面を事業所に備え付け、かつ、これをいつでも関係者に自由に閲覧させること。</w:t>
                  </w:r>
                </w:p>
                <w:p w:rsidR="001F566E" w:rsidRPr="007D664E" w:rsidRDefault="00916F9F"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31</w:t>
                  </w:r>
                  <w:r w:rsidR="001F566E" w:rsidRPr="007D664E">
                    <w:rPr>
                      <w:rFonts w:ascii="ＭＳ Ｐ明朝" w:eastAsia="ＭＳ Ｐ明朝" w:hAnsi="ＭＳ Ｐ明朝" w:cs="ＭＳ Ｐゴシック" w:hint="eastAsia"/>
                      <w:color w:val="000000" w:themeColor="text1"/>
                      <w:kern w:val="0"/>
                      <w:sz w:val="18"/>
                      <w:szCs w:val="18"/>
                    </w:rPr>
                    <w:t xml:space="preserve">　サービスを適切かつ円滑に利用できるように、サービスの内容に関する情報提供を行うよう努めること。</w:t>
                  </w:r>
                </w:p>
                <w:p w:rsidR="001F566E" w:rsidRPr="007D664E" w:rsidRDefault="00022C05"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32</w:t>
                  </w:r>
                  <w:r w:rsidR="001F566E" w:rsidRPr="007D664E">
                    <w:rPr>
                      <w:rFonts w:ascii="ＭＳ Ｐ明朝" w:eastAsia="ＭＳ Ｐ明朝" w:hAnsi="ＭＳ Ｐ明朝" w:cs="ＭＳ Ｐゴシック" w:hint="eastAsia"/>
                      <w:color w:val="000000" w:themeColor="text1"/>
                      <w:kern w:val="0"/>
                      <w:sz w:val="18"/>
                      <w:szCs w:val="18"/>
                    </w:rPr>
                    <w:t xml:space="preserve">　広告をする場合には、その内容を虚偽又は誇大なものとしないこと。</w:t>
                  </w:r>
                </w:p>
                <w:p w:rsidR="001F566E" w:rsidRPr="007D664E" w:rsidRDefault="00022C05"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color w:val="000000" w:themeColor="text1"/>
                      <w:kern w:val="0"/>
                      <w:sz w:val="18"/>
                      <w:szCs w:val="18"/>
                    </w:rPr>
                    <w:t>33</w:t>
                  </w:r>
                  <w:r w:rsidR="001F566E" w:rsidRPr="007D664E">
                    <w:rPr>
                      <w:rFonts w:ascii="ＭＳ Ｐ明朝" w:eastAsia="ＭＳ Ｐ明朝" w:hAnsi="ＭＳ Ｐ明朝" w:cs="ＭＳ Ｐゴシック" w:hint="eastAsia"/>
                      <w:color w:val="000000" w:themeColor="text1"/>
                      <w:kern w:val="0"/>
                      <w:sz w:val="18"/>
                      <w:szCs w:val="18"/>
                    </w:rPr>
                    <w:t xml:space="preserve">　他の事業者又はその従業者に対し、利用者等に当該事業者を紹介することの対償として、金品その他の財産上の利益を供与しないこと。また、他の事業者又はその従業者から、利用者等を紹介することの対償として、金品その他の財産上の利益を収受しないこと。</w:t>
                  </w:r>
                </w:p>
                <w:p w:rsidR="001F566E" w:rsidRPr="007D664E" w:rsidRDefault="00022C05"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color w:val="000000" w:themeColor="text1"/>
                      <w:kern w:val="0"/>
                      <w:sz w:val="18"/>
                      <w:szCs w:val="18"/>
                    </w:rPr>
                    <w:t>34</w:t>
                  </w:r>
                  <w:r w:rsidR="001F566E" w:rsidRPr="007D664E">
                    <w:rPr>
                      <w:rFonts w:ascii="ＭＳ Ｐ明朝" w:eastAsia="ＭＳ Ｐ明朝" w:hAnsi="ＭＳ Ｐ明朝" w:cs="ＭＳ Ｐゴシック" w:hint="eastAsia"/>
                      <w:color w:val="000000" w:themeColor="text1"/>
                      <w:kern w:val="0"/>
                      <w:sz w:val="18"/>
                      <w:szCs w:val="18"/>
                    </w:rPr>
                    <w:t xml:space="preserve">　事業所ごとに経理を区分するとともに、事業の会計をその他の事業の会計と区分すること。</w:t>
                  </w:r>
                </w:p>
              </w:tc>
            </w:tr>
            <w:tr w:rsidR="007D664E" w:rsidRPr="007D664E" w:rsidTr="001F566E">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1F566E" w:rsidRPr="007D664E" w:rsidRDefault="001F566E" w:rsidP="005A762C">
                  <w:pPr>
                    <w:framePr w:hSpace="142" w:wrap="around" w:hAnchor="margin" w:x="198" w:y="765"/>
                    <w:widowControl/>
                    <w:wordWrap w:val="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lastRenderedPageBreak/>
                    <w:t>記録の作成及び保存</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E488E" w:rsidRPr="007D664E" w:rsidRDefault="008E488E" w:rsidP="005A762C">
                  <w:pPr>
                    <w:framePr w:hSpace="142" w:wrap="around" w:hAnchor="margin" w:x="198" w:y="765"/>
                    <w:widowControl/>
                    <w:wordWrap w:val="0"/>
                    <w:ind w:left="159" w:hangingChars="100" w:hanging="159"/>
                    <w:jc w:val="left"/>
                    <w:rPr>
                      <w:rFonts w:ascii="ＭＳ Ｐ明朝" w:eastAsia="ＭＳ Ｐ明朝" w:hAnsi="ＭＳ Ｐ明朝"/>
                      <w:color w:val="000000" w:themeColor="text1"/>
                      <w:sz w:val="18"/>
                      <w:szCs w:val="18"/>
                    </w:rPr>
                  </w:pPr>
                  <w:r w:rsidRPr="007D664E">
                    <w:rPr>
                      <w:rFonts w:ascii="ＭＳ Ｐ明朝" w:eastAsia="ＭＳ Ｐ明朝" w:hAnsi="ＭＳ Ｐ明朝"/>
                      <w:color w:val="000000" w:themeColor="text1"/>
                      <w:sz w:val="18"/>
                      <w:szCs w:val="18"/>
                    </w:rPr>
                    <w:t>1</w:t>
                  </w:r>
                  <w:r w:rsidRPr="007D664E">
                    <w:rPr>
                      <w:rFonts w:ascii="ＭＳ Ｐ明朝" w:eastAsia="ＭＳ Ｐ明朝" w:hAnsi="ＭＳ Ｐ明朝" w:hint="eastAsia"/>
                      <w:color w:val="000000" w:themeColor="text1"/>
                      <w:sz w:val="18"/>
                      <w:szCs w:val="18"/>
                    </w:rPr>
                    <w:t xml:space="preserve">　サービスの提供の項第17号の規定による市町村への通知に係る記録を整備すること。</w:t>
                  </w:r>
                </w:p>
                <w:p w:rsidR="001F566E" w:rsidRPr="007D664E" w:rsidRDefault="008E488E" w:rsidP="005A762C">
                  <w:pPr>
                    <w:framePr w:hSpace="142" w:wrap="around" w:hAnchor="margin" w:x="198" w:y="765"/>
                    <w:widowControl/>
                    <w:wordWrap w:val="0"/>
                    <w:ind w:left="159" w:hangingChars="100" w:hanging="159"/>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olor w:val="000000" w:themeColor="text1"/>
                      <w:sz w:val="18"/>
                      <w:szCs w:val="18"/>
                    </w:rPr>
                    <w:t>2</w:t>
                  </w:r>
                  <w:r w:rsidRPr="007D664E">
                    <w:rPr>
                      <w:rFonts w:ascii="ＭＳ Ｐ明朝" w:eastAsia="ＭＳ Ｐ明朝" w:hAnsi="ＭＳ Ｐ明朝" w:hint="eastAsia"/>
                      <w:color w:val="000000" w:themeColor="text1"/>
                      <w:sz w:val="18"/>
                      <w:szCs w:val="18"/>
                    </w:rPr>
                    <w:t xml:space="preserve">　</w:t>
                  </w:r>
                  <w:r w:rsidR="001F566E" w:rsidRPr="007D664E">
                    <w:rPr>
                      <w:rFonts w:ascii="ＭＳ Ｐ明朝" w:eastAsia="ＭＳ Ｐ明朝" w:hAnsi="ＭＳ Ｐ明朝" w:cs="ＭＳ Ｐゴシック" w:hint="eastAsia"/>
                      <w:color w:val="000000" w:themeColor="text1"/>
                      <w:kern w:val="0"/>
                      <w:sz w:val="18"/>
                      <w:szCs w:val="18"/>
                    </w:rPr>
                    <w:t>条例別表第1記録の作成及び保存の項に規定する記録</w:t>
                  </w:r>
                  <w:r w:rsidRPr="007D664E">
                    <w:rPr>
                      <w:rFonts w:ascii="ＭＳ Ｐ明朝" w:eastAsia="ＭＳ Ｐ明朝" w:hAnsi="ＭＳ Ｐ明朝" w:cs="ＭＳ Ｐゴシック" w:hint="eastAsia"/>
                      <w:color w:val="000000" w:themeColor="text1"/>
                      <w:kern w:val="0"/>
                      <w:sz w:val="18"/>
                      <w:szCs w:val="18"/>
                    </w:rPr>
                    <w:t>及び前号の記録</w:t>
                  </w:r>
                  <w:r w:rsidR="001F566E" w:rsidRPr="007D664E">
                    <w:rPr>
                      <w:rFonts w:ascii="ＭＳ Ｐ明朝" w:eastAsia="ＭＳ Ｐ明朝" w:hAnsi="ＭＳ Ｐ明朝" w:cs="ＭＳ Ｐゴシック" w:hint="eastAsia"/>
                      <w:color w:val="000000" w:themeColor="text1"/>
                      <w:kern w:val="0"/>
                      <w:sz w:val="18"/>
                      <w:szCs w:val="18"/>
                    </w:rPr>
                    <w:t>は、次に掲げる区分に応じ、それぞれに定める期間保存すること。</w:t>
                  </w:r>
                </w:p>
                <w:p w:rsidR="001F566E" w:rsidRPr="007D664E" w:rsidRDefault="001F566E" w:rsidP="005A762C">
                  <w:pPr>
                    <w:framePr w:hSpace="142" w:wrap="around" w:hAnchor="margin" w:x="198" w:y="765"/>
                    <w:widowControl/>
                    <w:wordWrap w:val="0"/>
                    <w:ind w:left="48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(1)　決算書類　30年間</w:t>
                  </w:r>
                </w:p>
                <w:p w:rsidR="001F566E" w:rsidRPr="007D664E" w:rsidRDefault="001F566E" w:rsidP="005A762C">
                  <w:pPr>
                    <w:framePr w:hSpace="142" w:wrap="around" w:hAnchor="margin" w:x="198" w:y="765"/>
                    <w:widowControl/>
                    <w:wordWrap w:val="0"/>
                    <w:ind w:left="48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(2)　会計伝票、会計帳簿及び証ひょう書類　10年間</w:t>
                  </w:r>
                </w:p>
                <w:p w:rsidR="001F566E" w:rsidRPr="007D664E" w:rsidRDefault="001F566E" w:rsidP="005A762C">
                  <w:pPr>
                    <w:framePr w:hSpace="142" w:wrap="around" w:hAnchor="margin" w:x="198" w:y="765"/>
                    <w:widowControl/>
                    <w:wordWrap w:val="0"/>
                    <w:ind w:left="48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(3)　(1)及び(2)に掲げる書類以外の記録　5年間</w:t>
                  </w:r>
                </w:p>
                <w:p w:rsidR="00AB33CC" w:rsidRPr="007D664E" w:rsidRDefault="00AB33CC" w:rsidP="005A762C">
                  <w:pPr>
                    <w:framePr w:hSpace="142" w:wrap="around" w:hAnchor="margin" w:x="198" w:y="765"/>
                    <w:widowControl/>
                    <w:wordWrap w:val="0"/>
                    <w:ind w:left="159" w:hangingChars="100" w:hanging="159"/>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3　作成、保存その他これらに類する行為のうち、条例及びこの規則の規定において書面等(書面、書類、文書、謄本、抄本、正本、副本、複本その他文字、図形等人の知覚によって認識することができる情報が記載され</w:t>
                  </w:r>
                  <w:r w:rsidRPr="007D664E">
                    <w:rPr>
                      <w:rFonts w:ascii="ＭＳ Ｐ明朝" w:eastAsia="ＭＳ Ｐ明朝" w:hAnsi="ＭＳ Ｐ明朝" w:cs="ＭＳ Ｐゴシック" w:hint="eastAsia"/>
                      <w:color w:val="000000" w:themeColor="text1"/>
                      <w:kern w:val="0"/>
                      <w:sz w:val="18"/>
                      <w:szCs w:val="18"/>
                    </w:rPr>
                    <w:lastRenderedPageBreak/>
                    <w:t>た紙その他の有体物をいう。以下この号及び次号において同じ。)で行うことが規定され、又は想定されるもの(サービスの開始及び終了の項第2号及び第5号並びに次号に規定するものを除く。)については、書面等に代えて、当該書面等に係る電磁的記録(電子的方式、磁気的方式その他人の知覚によっては認識することができない方式で作られる記録であって、電子計算機による情報処理の用に供されるものをいう。以下同じ。)により行うことができる。</w:t>
                  </w:r>
                </w:p>
                <w:p w:rsidR="00AB33CC" w:rsidRPr="007D664E" w:rsidRDefault="00AB33CC" w:rsidP="005A762C">
                  <w:pPr>
                    <w:framePr w:hSpace="142" w:wrap="around" w:hAnchor="margin" w:x="198" w:y="765"/>
                    <w:widowControl/>
                    <w:wordWrap w:val="0"/>
                    <w:ind w:left="159" w:hangingChars="100" w:hanging="159"/>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4　交付、説明、同意、締結その他これらに類する行為(以下「交付等」という。)のうち、条例及びこの規則の規定において書面等で行うことが規定され、又は想定されるものについては、当該交付等の相手方の承諾を得て、当該交付等の相手方が利用者である場合には当該利用者に係る障がいの特性に応じた適切な配慮をしつつ、書面等に代えて、電磁的方法(電子的方法、磁気的方法その他人の知覚によって認識することができない方法をいう。以下同じ。)によることができる。</w:t>
                  </w:r>
                </w:p>
              </w:tc>
            </w:tr>
            <w:tr w:rsidR="007D664E" w:rsidRPr="007D664E" w:rsidTr="001F566E">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1F566E" w:rsidRPr="007D664E" w:rsidRDefault="001F566E" w:rsidP="005A762C">
                  <w:pPr>
                    <w:framePr w:hSpace="142" w:wrap="around" w:hAnchor="margin" w:x="198" w:y="765"/>
                    <w:widowControl/>
                    <w:wordWrap w:val="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lastRenderedPageBreak/>
                    <w:t>事故等への対応</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1F566E" w:rsidRPr="007D664E" w:rsidRDefault="001F566E" w:rsidP="005A762C">
                  <w:pPr>
                    <w:pStyle w:val="aa"/>
                    <w:framePr w:hSpace="142" w:wrap="around" w:hAnchor="margin" w:x="198" w:y="765"/>
                    <w:widowControl/>
                    <w:numPr>
                      <w:ilvl w:val="0"/>
                      <w:numId w:val="1"/>
                    </w:numPr>
                    <w:wordWrap w:val="0"/>
                    <w:ind w:leftChars="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社会福祉法第83条に規定する運営適正化委員会が同法第85条の規定により行う調査又はあっせんに協力すること。</w:t>
                  </w:r>
                </w:p>
                <w:p w:rsidR="001F566E" w:rsidRPr="007D664E" w:rsidRDefault="001F566E"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2　利用者の負傷、個人情報の漏えいその他の事故が発生した場合は、必要な措置を講ずること。</w:t>
                  </w:r>
                </w:p>
                <w:p w:rsidR="001F566E" w:rsidRPr="007D664E" w:rsidRDefault="001F566E" w:rsidP="005A762C">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3　利用者に対するサービスの提供により賠償すべき事故が発生した場合は、損害賠償を速やかに行うこと。</w:t>
                  </w:r>
                </w:p>
              </w:tc>
            </w:tr>
          </w:tbl>
          <w:p w:rsidR="003305F9" w:rsidRPr="007D664E" w:rsidRDefault="003305F9" w:rsidP="001F566E">
            <w:pPr>
              <w:rPr>
                <w:rFonts w:ascii="ＭＳ Ｐ明朝" w:eastAsia="ＭＳ Ｐ明朝" w:hAnsi="ＭＳ Ｐ明朝"/>
                <w:color w:val="000000" w:themeColor="text1"/>
                <w:sz w:val="18"/>
                <w:szCs w:val="18"/>
              </w:rPr>
            </w:pPr>
          </w:p>
        </w:tc>
        <w:tc>
          <w:tcPr>
            <w:tcW w:w="1074" w:type="dxa"/>
            <w:shd w:val="clear" w:color="auto" w:fill="FBD4B4" w:themeFill="accent6" w:themeFillTint="66"/>
          </w:tcPr>
          <w:p w:rsidR="003C1628" w:rsidRPr="007D664E" w:rsidRDefault="002C40F7"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lastRenderedPageBreak/>
              <w:t>審査</w:t>
            </w:r>
          </w:p>
          <w:p w:rsidR="00E26E4F" w:rsidRPr="007D664E" w:rsidRDefault="00E26E4F" w:rsidP="001F566E">
            <w:pPr>
              <w:rPr>
                <w:rFonts w:ascii="ＭＳ Ｐ明朝" w:eastAsia="ＭＳ Ｐ明朝" w:hAnsi="ＭＳ Ｐ明朝"/>
                <w:color w:val="000000" w:themeColor="text1"/>
                <w:sz w:val="18"/>
                <w:szCs w:val="18"/>
              </w:rPr>
            </w:pPr>
          </w:p>
          <w:p w:rsidR="00E26E4F" w:rsidRPr="007D664E" w:rsidRDefault="00E26E4F" w:rsidP="001F566E">
            <w:pPr>
              <w:rPr>
                <w:rFonts w:ascii="ＭＳ Ｐ明朝" w:eastAsia="ＭＳ Ｐ明朝" w:hAnsi="ＭＳ Ｐ明朝"/>
                <w:color w:val="000000" w:themeColor="text1"/>
                <w:sz w:val="18"/>
                <w:szCs w:val="18"/>
              </w:rPr>
            </w:pPr>
          </w:p>
          <w:p w:rsidR="00E26E4F" w:rsidRPr="007D664E" w:rsidRDefault="00E26E4F" w:rsidP="001F566E">
            <w:pPr>
              <w:rPr>
                <w:rFonts w:ascii="ＭＳ Ｐ明朝" w:eastAsia="ＭＳ Ｐ明朝" w:hAnsi="ＭＳ Ｐ明朝"/>
                <w:color w:val="000000" w:themeColor="text1"/>
                <w:sz w:val="18"/>
                <w:szCs w:val="18"/>
              </w:rPr>
            </w:pPr>
          </w:p>
          <w:p w:rsidR="00E26E4F" w:rsidRPr="007D664E" w:rsidRDefault="00E26E4F" w:rsidP="001F566E">
            <w:pPr>
              <w:rPr>
                <w:rFonts w:ascii="ＭＳ Ｐ明朝" w:eastAsia="ＭＳ Ｐ明朝" w:hAnsi="ＭＳ Ｐ明朝"/>
                <w:color w:val="000000" w:themeColor="text1"/>
                <w:sz w:val="18"/>
                <w:szCs w:val="18"/>
              </w:rPr>
            </w:pPr>
          </w:p>
          <w:p w:rsidR="00E26E4F" w:rsidRPr="007D664E" w:rsidRDefault="00E26E4F" w:rsidP="001F566E">
            <w:pPr>
              <w:rPr>
                <w:rFonts w:ascii="ＭＳ Ｐ明朝" w:eastAsia="ＭＳ Ｐ明朝" w:hAnsi="ＭＳ Ｐ明朝"/>
                <w:color w:val="000000" w:themeColor="text1"/>
                <w:sz w:val="18"/>
                <w:szCs w:val="18"/>
              </w:rPr>
            </w:pPr>
          </w:p>
          <w:p w:rsidR="00E26E4F" w:rsidRPr="007D664E" w:rsidRDefault="00E26E4F" w:rsidP="001F566E">
            <w:pPr>
              <w:rPr>
                <w:rFonts w:ascii="ＭＳ Ｐ明朝" w:eastAsia="ＭＳ Ｐ明朝" w:hAnsi="ＭＳ Ｐ明朝"/>
                <w:color w:val="000000" w:themeColor="text1"/>
                <w:sz w:val="18"/>
                <w:szCs w:val="18"/>
              </w:rPr>
            </w:pPr>
          </w:p>
          <w:p w:rsidR="00E26E4F" w:rsidRPr="007D664E" w:rsidRDefault="00E26E4F" w:rsidP="001F566E">
            <w:pPr>
              <w:rPr>
                <w:rFonts w:ascii="ＭＳ Ｐ明朝" w:eastAsia="ＭＳ Ｐ明朝" w:hAnsi="ＭＳ Ｐ明朝"/>
                <w:color w:val="000000" w:themeColor="text1"/>
                <w:sz w:val="18"/>
                <w:szCs w:val="18"/>
              </w:rPr>
            </w:pPr>
          </w:p>
          <w:p w:rsidR="00E26E4F" w:rsidRPr="007D664E" w:rsidRDefault="00E26E4F" w:rsidP="001F566E">
            <w:pPr>
              <w:rPr>
                <w:rFonts w:ascii="ＭＳ Ｐ明朝" w:eastAsia="ＭＳ Ｐ明朝" w:hAnsi="ＭＳ Ｐ明朝"/>
                <w:color w:val="000000" w:themeColor="text1"/>
                <w:sz w:val="18"/>
                <w:szCs w:val="18"/>
              </w:rPr>
            </w:pPr>
          </w:p>
          <w:p w:rsidR="00E26E4F" w:rsidRPr="007D664E" w:rsidRDefault="00E26E4F" w:rsidP="001F566E">
            <w:pPr>
              <w:rPr>
                <w:rFonts w:ascii="ＭＳ Ｐ明朝" w:eastAsia="ＭＳ Ｐ明朝" w:hAnsi="ＭＳ Ｐ明朝"/>
                <w:color w:val="000000" w:themeColor="text1"/>
                <w:sz w:val="18"/>
                <w:szCs w:val="18"/>
              </w:rPr>
            </w:pPr>
          </w:p>
          <w:p w:rsidR="00E26E4F" w:rsidRPr="007D664E" w:rsidRDefault="00E26E4F" w:rsidP="001F566E">
            <w:pPr>
              <w:rPr>
                <w:rFonts w:ascii="ＭＳ Ｐ明朝" w:eastAsia="ＭＳ Ｐ明朝" w:hAnsi="ＭＳ Ｐ明朝"/>
                <w:color w:val="000000" w:themeColor="text1"/>
                <w:sz w:val="18"/>
                <w:szCs w:val="18"/>
              </w:rPr>
            </w:pPr>
          </w:p>
          <w:p w:rsidR="00E26E4F" w:rsidRPr="007D664E" w:rsidRDefault="00E26E4F" w:rsidP="001F566E">
            <w:pPr>
              <w:rPr>
                <w:rFonts w:ascii="ＭＳ Ｐ明朝" w:eastAsia="ＭＳ Ｐ明朝" w:hAnsi="ＭＳ Ｐ明朝"/>
                <w:color w:val="000000" w:themeColor="text1"/>
                <w:sz w:val="18"/>
                <w:szCs w:val="18"/>
              </w:rPr>
            </w:pPr>
          </w:p>
          <w:p w:rsidR="00E26E4F" w:rsidRPr="007D664E" w:rsidRDefault="00E26E4F" w:rsidP="001F566E">
            <w:pPr>
              <w:rPr>
                <w:rFonts w:ascii="ＭＳ Ｐ明朝" w:eastAsia="ＭＳ Ｐ明朝" w:hAnsi="ＭＳ Ｐ明朝"/>
                <w:color w:val="000000" w:themeColor="text1"/>
                <w:sz w:val="18"/>
                <w:szCs w:val="18"/>
              </w:rPr>
            </w:pPr>
          </w:p>
          <w:p w:rsidR="00E26E4F" w:rsidRPr="007D664E" w:rsidRDefault="00E26E4F" w:rsidP="001F566E">
            <w:pPr>
              <w:rPr>
                <w:rFonts w:ascii="ＭＳ Ｐ明朝" w:eastAsia="ＭＳ Ｐ明朝" w:hAnsi="ＭＳ Ｐ明朝"/>
                <w:color w:val="000000" w:themeColor="text1"/>
                <w:sz w:val="18"/>
                <w:szCs w:val="18"/>
              </w:rPr>
            </w:pPr>
          </w:p>
          <w:p w:rsidR="00E26E4F" w:rsidRPr="007D664E" w:rsidRDefault="00E26E4F" w:rsidP="001F566E">
            <w:pPr>
              <w:rPr>
                <w:rFonts w:ascii="ＭＳ Ｐ明朝" w:eastAsia="ＭＳ Ｐ明朝" w:hAnsi="ＭＳ Ｐ明朝"/>
                <w:color w:val="000000" w:themeColor="text1"/>
                <w:sz w:val="18"/>
                <w:szCs w:val="18"/>
              </w:rPr>
            </w:pPr>
          </w:p>
          <w:p w:rsidR="00E26E4F" w:rsidRPr="007D664E" w:rsidRDefault="00E26E4F" w:rsidP="001F566E">
            <w:pPr>
              <w:rPr>
                <w:rFonts w:ascii="ＭＳ Ｐ明朝" w:eastAsia="ＭＳ Ｐ明朝" w:hAnsi="ＭＳ Ｐ明朝"/>
                <w:color w:val="000000" w:themeColor="text1"/>
                <w:sz w:val="18"/>
                <w:szCs w:val="18"/>
              </w:rPr>
            </w:pPr>
          </w:p>
          <w:p w:rsidR="00E26E4F" w:rsidRPr="007D664E" w:rsidRDefault="00E26E4F" w:rsidP="001F566E">
            <w:pPr>
              <w:rPr>
                <w:rFonts w:ascii="ＭＳ Ｐ明朝" w:eastAsia="ＭＳ Ｐ明朝" w:hAnsi="ＭＳ Ｐ明朝"/>
                <w:color w:val="000000" w:themeColor="text1"/>
                <w:sz w:val="18"/>
                <w:szCs w:val="18"/>
              </w:rPr>
            </w:pPr>
          </w:p>
          <w:p w:rsidR="00E26E4F" w:rsidRPr="007D664E" w:rsidRDefault="00E26E4F" w:rsidP="001F566E">
            <w:pPr>
              <w:rPr>
                <w:rFonts w:ascii="ＭＳ Ｐ明朝" w:eastAsia="ＭＳ Ｐ明朝" w:hAnsi="ＭＳ Ｐ明朝"/>
                <w:color w:val="000000" w:themeColor="text1"/>
                <w:sz w:val="18"/>
                <w:szCs w:val="18"/>
              </w:rPr>
            </w:pPr>
          </w:p>
          <w:p w:rsidR="00E26E4F" w:rsidRPr="007D664E" w:rsidRDefault="00E26E4F" w:rsidP="001F566E">
            <w:pPr>
              <w:rPr>
                <w:rFonts w:ascii="ＭＳ Ｐ明朝" w:eastAsia="ＭＳ Ｐ明朝" w:hAnsi="ＭＳ Ｐ明朝"/>
                <w:color w:val="000000" w:themeColor="text1"/>
                <w:sz w:val="18"/>
                <w:szCs w:val="18"/>
              </w:rPr>
            </w:pPr>
          </w:p>
          <w:p w:rsidR="00E26E4F" w:rsidRPr="007D664E" w:rsidRDefault="00E26E4F" w:rsidP="001F566E">
            <w:pPr>
              <w:rPr>
                <w:rFonts w:ascii="ＭＳ Ｐ明朝" w:eastAsia="ＭＳ Ｐ明朝" w:hAnsi="ＭＳ Ｐ明朝"/>
                <w:color w:val="000000" w:themeColor="text1"/>
                <w:sz w:val="18"/>
                <w:szCs w:val="18"/>
              </w:rPr>
            </w:pPr>
          </w:p>
          <w:p w:rsidR="00E26E4F" w:rsidRPr="007D664E" w:rsidRDefault="00E26E4F" w:rsidP="001F566E">
            <w:pPr>
              <w:rPr>
                <w:rFonts w:ascii="ＭＳ Ｐ明朝" w:eastAsia="ＭＳ Ｐ明朝" w:hAnsi="ＭＳ Ｐ明朝"/>
                <w:color w:val="000000" w:themeColor="text1"/>
                <w:sz w:val="18"/>
                <w:szCs w:val="18"/>
              </w:rPr>
            </w:pPr>
          </w:p>
          <w:p w:rsidR="00E26E4F" w:rsidRPr="007D664E" w:rsidRDefault="00E26E4F" w:rsidP="001F566E">
            <w:pPr>
              <w:rPr>
                <w:rFonts w:ascii="ＭＳ Ｐ明朝" w:eastAsia="ＭＳ Ｐ明朝" w:hAnsi="ＭＳ Ｐ明朝"/>
                <w:color w:val="000000" w:themeColor="text1"/>
                <w:sz w:val="18"/>
                <w:szCs w:val="18"/>
              </w:rPr>
            </w:pPr>
          </w:p>
          <w:p w:rsidR="00E26E4F" w:rsidRPr="007D664E" w:rsidRDefault="00E26E4F" w:rsidP="001F566E">
            <w:pPr>
              <w:rPr>
                <w:rFonts w:ascii="ＭＳ Ｐ明朝" w:eastAsia="ＭＳ Ｐ明朝" w:hAnsi="ＭＳ Ｐ明朝"/>
                <w:color w:val="000000" w:themeColor="text1"/>
                <w:sz w:val="18"/>
                <w:szCs w:val="18"/>
              </w:rPr>
            </w:pPr>
          </w:p>
          <w:p w:rsidR="00E26E4F" w:rsidRPr="007D664E" w:rsidRDefault="00E26E4F" w:rsidP="001F566E">
            <w:pPr>
              <w:rPr>
                <w:rFonts w:ascii="ＭＳ Ｐ明朝" w:eastAsia="ＭＳ Ｐ明朝" w:hAnsi="ＭＳ Ｐ明朝"/>
                <w:color w:val="000000" w:themeColor="text1"/>
                <w:sz w:val="18"/>
                <w:szCs w:val="18"/>
              </w:rPr>
            </w:pPr>
          </w:p>
          <w:p w:rsidR="00E26E4F" w:rsidRPr="007D664E" w:rsidRDefault="00E26E4F" w:rsidP="001F566E">
            <w:pPr>
              <w:rPr>
                <w:rFonts w:ascii="ＭＳ Ｐ明朝" w:eastAsia="ＭＳ Ｐ明朝" w:hAnsi="ＭＳ Ｐ明朝"/>
                <w:color w:val="000000" w:themeColor="text1"/>
                <w:sz w:val="18"/>
                <w:szCs w:val="18"/>
              </w:rPr>
            </w:pPr>
          </w:p>
          <w:p w:rsidR="00E26E4F" w:rsidRPr="007D664E" w:rsidRDefault="00E26E4F" w:rsidP="001F566E">
            <w:pPr>
              <w:rPr>
                <w:rFonts w:ascii="ＭＳ Ｐ明朝" w:eastAsia="ＭＳ Ｐ明朝" w:hAnsi="ＭＳ Ｐ明朝"/>
                <w:color w:val="000000" w:themeColor="text1"/>
                <w:sz w:val="18"/>
                <w:szCs w:val="18"/>
              </w:rPr>
            </w:pPr>
          </w:p>
          <w:p w:rsidR="00E26E4F" w:rsidRPr="007D664E" w:rsidRDefault="00E26E4F" w:rsidP="001F566E">
            <w:pPr>
              <w:rPr>
                <w:rFonts w:ascii="ＭＳ Ｐ明朝" w:eastAsia="ＭＳ Ｐ明朝" w:hAnsi="ＭＳ Ｐ明朝"/>
                <w:color w:val="000000" w:themeColor="text1"/>
                <w:sz w:val="18"/>
                <w:szCs w:val="18"/>
              </w:rPr>
            </w:pPr>
          </w:p>
          <w:p w:rsidR="00E26E4F" w:rsidRPr="007D664E" w:rsidRDefault="00E26E4F" w:rsidP="001F566E">
            <w:pPr>
              <w:rPr>
                <w:rFonts w:ascii="ＭＳ Ｐ明朝" w:eastAsia="ＭＳ Ｐ明朝" w:hAnsi="ＭＳ Ｐ明朝"/>
                <w:color w:val="000000" w:themeColor="text1"/>
                <w:sz w:val="18"/>
                <w:szCs w:val="18"/>
              </w:rPr>
            </w:pPr>
          </w:p>
          <w:p w:rsidR="00E26E4F" w:rsidRPr="007D664E" w:rsidRDefault="00E26E4F" w:rsidP="001F566E">
            <w:pPr>
              <w:rPr>
                <w:rFonts w:ascii="ＭＳ Ｐ明朝" w:eastAsia="ＭＳ Ｐ明朝" w:hAnsi="ＭＳ Ｐ明朝"/>
                <w:color w:val="000000" w:themeColor="text1"/>
                <w:sz w:val="18"/>
                <w:szCs w:val="18"/>
              </w:rPr>
            </w:pPr>
          </w:p>
          <w:p w:rsidR="00E26E4F" w:rsidRPr="007D664E" w:rsidRDefault="00E26E4F" w:rsidP="001F566E">
            <w:pPr>
              <w:rPr>
                <w:rFonts w:ascii="ＭＳ Ｐ明朝" w:eastAsia="ＭＳ Ｐ明朝" w:hAnsi="ＭＳ Ｐ明朝"/>
                <w:color w:val="000000" w:themeColor="text1"/>
                <w:sz w:val="18"/>
                <w:szCs w:val="18"/>
              </w:rPr>
            </w:pPr>
          </w:p>
          <w:p w:rsidR="00E26E4F" w:rsidRPr="007D664E" w:rsidRDefault="00E26E4F" w:rsidP="001F566E">
            <w:pPr>
              <w:rPr>
                <w:rFonts w:ascii="ＭＳ Ｐ明朝" w:eastAsia="ＭＳ Ｐ明朝" w:hAnsi="ＭＳ Ｐ明朝"/>
                <w:color w:val="000000" w:themeColor="text1"/>
                <w:sz w:val="18"/>
                <w:szCs w:val="18"/>
              </w:rPr>
            </w:pPr>
          </w:p>
          <w:p w:rsidR="00E26E4F" w:rsidRPr="007D664E" w:rsidRDefault="00E26E4F" w:rsidP="001F566E">
            <w:pPr>
              <w:rPr>
                <w:rFonts w:ascii="ＭＳ Ｐ明朝" w:eastAsia="ＭＳ Ｐ明朝" w:hAnsi="ＭＳ Ｐ明朝"/>
                <w:color w:val="000000" w:themeColor="text1"/>
                <w:sz w:val="18"/>
                <w:szCs w:val="18"/>
              </w:rPr>
            </w:pPr>
          </w:p>
          <w:p w:rsidR="00E26E4F" w:rsidRPr="007D664E" w:rsidRDefault="00E26E4F" w:rsidP="001F566E">
            <w:pPr>
              <w:rPr>
                <w:rFonts w:ascii="ＭＳ Ｐ明朝" w:eastAsia="ＭＳ Ｐ明朝" w:hAnsi="ＭＳ Ｐ明朝"/>
                <w:color w:val="000000" w:themeColor="text1"/>
                <w:sz w:val="18"/>
                <w:szCs w:val="18"/>
              </w:rPr>
            </w:pPr>
          </w:p>
          <w:p w:rsidR="00E26E4F" w:rsidRPr="007D664E" w:rsidRDefault="00E26E4F" w:rsidP="001F566E">
            <w:pPr>
              <w:rPr>
                <w:rFonts w:ascii="ＭＳ Ｐ明朝" w:eastAsia="ＭＳ Ｐ明朝" w:hAnsi="ＭＳ Ｐ明朝"/>
                <w:color w:val="000000" w:themeColor="text1"/>
                <w:sz w:val="18"/>
                <w:szCs w:val="18"/>
              </w:rPr>
            </w:pPr>
          </w:p>
          <w:p w:rsidR="00E26E4F" w:rsidRPr="007D664E" w:rsidRDefault="00E26E4F" w:rsidP="001F566E">
            <w:pPr>
              <w:rPr>
                <w:rFonts w:ascii="ＭＳ Ｐ明朝" w:eastAsia="ＭＳ Ｐ明朝" w:hAnsi="ＭＳ Ｐ明朝"/>
                <w:color w:val="000000" w:themeColor="text1"/>
                <w:sz w:val="18"/>
                <w:szCs w:val="18"/>
              </w:rPr>
            </w:pPr>
          </w:p>
          <w:p w:rsidR="00E26E4F" w:rsidRPr="007D664E" w:rsidRDefault="00E26E4F" w:rsidP="001F566E">
            <w:pPr>
              <w:rPr>
                <w:rFonts w:ascii="ＭＳ Ｐ明朝" w:eastAsia="ＭＳ Ｐ明朝" w:hAnsi="ＭＳ Ｐ明朝"/>
                <w:color w:val="000000" w:themeColor="text1"/>
                <w:sz w:val="18"/>
                <w:szCs w:val="18"/>
              </w:rPr>
            </w:pPr>
          </w:p>
          <w:p w:rsidR="00E26E4F" w:rsidRPr="007D664E" w:rsidRDefault="00E26E4F" w:rsidP="001F566E">
            <w:pPr>
              <w:rPr>
                <w:rFonts w:ascii="ＭＳ Ｐ明朝" w:eastAsia="ＭＳ Ｐ明朝" w:hAnsi="ＭＳ Ｐ明朝"/>
                <w:color w:val="000000" w:themeColor="text1"/>
                <w:sz w:val="18"/>
                <w:szCs w:val="18"/>
              </w:rPr>
            </w:pPr>
          </w:p>
          <w:p w:rsidR="00E26E4F" w:rsidRPr="007D664E" w:rsidRDefault="00E26E4F"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E26E4F" w:rsidRPr="007D664E" w:rsidRDefault="00E26E4F" w:rsidP="001F566E">
            <w:pPr>
              <w:rPr>
                <w:rFonts w:ascii="ＭＳ Ｐ明朝" w:eastAsia="ＭＳ Ｐ明朝" w:hAnsi="ＭＳ Ｐ明朝"/>
                <w:color w:val="000000" w:themeColor="text1"/>
                <w:sz w:val="18"/>
                <w:szCs w:val="18"/>
              </w:rPr>
            </w:pPr>
          </w:p>
          <w:p w:rsidR="00E26E4F" w:rsidRPr="007D664E" w:rsidRDefault="00E26E4F" w:rsidP="001F566E">
            <w:pPr>
              <w:rPr>
                <w:rFonts w:ascii="ＭＳ Ｐ明朝" w:eastAsia="ＭＳ Ｐ明朝" w:hAnsi="ＭＳ Ｐ明朝"/>
                <w:color w:val="000000" w:themeColor="text1"/>
                <w:sz w:val="18"/>
                <w:szCs w:val="18"/>
              </w:rPr>
            </w:pPr>
          </w:p>
          <w:p w:rsidR="00E26E4F" w:rsidRPr="007D664E" w:rsidRDefault="00E26E4F"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204E75" w:rsidRPr="007D664E" w:rsidRDefault="00204E75" w:rsidP="001F566E">
            <w:pPr>
              <w:rPr>
                <w:rFonts w:ascii="ＭＳ Ｐ明朝" w:eastAsia="ＭＳ Ｐ明朝" w:hAnsi="ＭＳ Ｐ明朝"/>
                <w:color w:val="000000" w:themeColor="text1"/>
                <w:sz w:val="18"/>
                <w:szCs w:val="18"/>
              </w:rPr>
            </w:pPr>
          </w:p>
          <w:p w:rsidR="00E26E4F" w:rsidRPr="007D664E" w:rsidRDefault="00845DF1"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E26E4F" w:rsidRPr="007D664E" w:rsidRDefault="00E26E4F" w:rsidP="00E26E4F">
            <w:pPr>
              <w:rPr>
                <w:rFonts w:ascii="ＭＳ Ｐ明朝" w:eastAsia="ＭＳ Ｐ明朝" w:hAnsi="ＭＳ Ｐ明朝"/>
                <w:color w:val="000000" w:themeColor="text1"/>
                <w:sz w:val="18"/>
                <w:szCs w:val="18"/>
              </w:rPr>
            </w:pPr>
          </w:p>
          <w:p w:rsidR="0013611E" w:rsidRPr="007D664E" w:rsidRDefault="00845DF1" w:rsidP="00E26E4F">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13611E" w:rsidRPr="007D664E" w:rsidRDefault="0013611E" w:rsidP="00E26E4F">
            <w:pPr>
              <w:rPr>
                <w:rFonts w:ascii="ＭＳ Ｐ明朝" w:eastAsia="ＭＳ Ｐ明朝" w:hAnsi="ＭＳ Ｐ明朝"/>
                <w:color w:val="000000" w:themeColor="text1"/>
                <w:sz w:val="18"/>
                <w:szCs w:val="18"/>
              </w:rPr>
            </w:pPr>
          </w:p>
          <w:p w:rsidR="0013611E" w:rsidRPr="007D664E" w:rsidRDefault="0013611E" w:rsidP="00E26E4F">
            <w:pPr>
              <w:rPr>
                <w:rFonts w:ascii="ＭＳ Ｐ明朝" w:eastAsia="ＭＳ Ｐ明朝" w:hAnsi="ＭＳ Ｐ明朝"/>
                <w:color w:val="000000" w:themeColor="text1"/>
                <w:sz w:val="18"/>
                <w:szCs w:val="18"/>
              </w:rPr>
            </w:pPr>
          </w:p>
          <w:p w:rsidR="0013611E" w:rsidRPr="007D664E" w:rsidRDefault="00845DF1" w:rsidP="00E26E4F">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13611E" w:rsidRPr="007D664E" w:rsidRDefault="0013611E" w:rsidP="00E26E4F">
            <w:pPr>
              <w:rPr>
                <w:rFonts w:ascii="ＭＳ Ｐ明朝" w:eastAsia="ＭＳ Ｐ明朝" w:hAnsi="ＭＳ Ｐ明朝"/>
                <w:color w:val="000000" w:themeColor="text1"/>
                <w:sz w:val="18"/>
                <w:szCs w:val="18"/>
              </w:rPr>
            </w:pPr>
          </w:p>
          <w:p w:rsidR="0013611E" w:rsidRPr="007D664E" w:rsidRDefault="0013611E" w:rsidP="00E26E4F">
            <w:pPr>
              <w:rPr>
                <w:rFonts w:ascii="ＭＳ Ｐ明朝" w:eastAsia="ＭＳ Ｐ明朝" w:hAnsi="ＭＳ Ｐ明朝"/>
                <w:color w:val="000000" w:themeColor="text1"/>
                <w:sz w:val="18"/>
                <w:szCs w:val="18"/>
              </w:rPr>
            </w:pPr>
          </w:p>
          <w:p w:rsidR="0013611E" w:rsidRPr="007D664E" w:rsidRDefault="0013611E" w:rsidP="00E26E4F">
            <w:pPr>
              <w:rPr>
                <w:rFonts w:ascii="ＭＳ Ｐ明朝" w:eastAsia="ＭＳ Ｐ明朝" w:hAnsi="ＭＳ Ｐ明朝"/>
                <w:color w:val="000000" w:themeColor="text1"/>
                <w:sz w:val="18"/>
                <w:szCs w:val="18"/>
              </w:rPr>
            </w:pPr>
          </w:p>
          <w:p w:rsidR="0013611E" w:rsidRPr="007D664E" w:rsidRDefault="0013611E" w:rsidP="00E26E4F">
            <w:pPr>
              <w:rPr>
                <w:rFonts w:ascii="ＭＳ Ｐ明朝" w:eastAsia="ＭＳ Ｐ明朝" w:hAnsi="ＭＳ Ｐ明朝"/>
                <w:color w:val="000000" w:themeColor="text1"/>
                <w:sz w:val="18"/>
                <w:szCs w:val="18"/>
              </w:rPr>
            </w:pPr>
          </w:p>
          <w:p w:rsidR="0013611E" w:rsidRPr="007D664E" w:rsidRDefault="0013611E" w:rsidP="00E26E4F">
            <w:pPr>
              <w:rPr>
                <w:rFonts w:ascii="ＭＳ Ｐ明朝" w:eastAsia="ＭＳ Ｐ明朝" w:hAnsi="ＭＳ Ｐ明朝"/>
                <w:color w:val="000000" w:themeColor="text1"/>
                <w:sz w:val="18"/>
                <w:szCs w:val="18"/>
              </w:rPr>
            </w:pPr>
          </w:p>
          <w:p w:rsidR="0013611E" w:rsidRPr="007D664E" w:rsidRDefault="00845DF1" w:rsidP="00E26E4F">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13611E" w:rsidRPr="007D664E" w:rsidRDefault="0013611E" w:rsidP="00E26E4F">
            <w:pPr>
              <w:rPr>
                <w:rFonts w:ascii="ＭＳ Ｐ明朝" w:eastAsia="ＭＳ Ｐ明朝" w:hAnsi="ＭＳ Ｐ明朝"/>
                <w:color w:val="000000" w:themeColor="text1"/>
                <w:sz w:val="18"/>
                <w:szCs w:val="18"/>
              </w:rPr>
            </w:pPr>
          </w:p>
          <w:p w:rsidR="0013611E" w:rsidRPr="007D664E" w:rsidRDefault="0013611E" w:rsidP="00E26E4F">
            <w:pPr>
              <w:rPr>
                <w:rFonts w:ascii="ＭＳ Ｐ明朝" w:eastAsia="ＭＳ Ｐ明朝" w:hAnsi="ＭＳ Ｐ明朝"/>
                <w:color w:val="000000" w:themeColor="text1"/>
                <w:sz w:val="18"/>
                <w:szCs w:val="18"/>
              </w:rPr>
            </w:pPr>
          </w:p>
          <w:p w:rsidR="0013611E" w:rsidRPr="007D664E" w:rsidRDefault="0013611E" w:rsidP="00E26E4F">
            <w:pPr>
              <w:rPr>
                <w:rFonts w:ascii="ＭＳ Ｐ明朝" w:eastAsia="ＭＳ Ｐ明朝" w:hAnsi="ＭＳ Ｐ明朝"/>
                <w:color w:val="000000" w:themeColor="text1"/>
                <w:sz w:val="18"/>
                <w:szCs w:val="18"/>
              </w:rPr>
            </w:pPr>
          </w:p>
          <w:p w:rsidR="0013611E" w:rsidRPr="007D664E" w:rsidRDefault="0013611E" w:rsidP="00E26E4F">
            <w:pPr>
              <w:rPr>
                <w:rFonts w:ascii="ＭＳ Ｐ明朝" w:eastAsia="ＭＳ Ｐ明朝" w:hAnsi="ＭＳ Ｐ明朝"/>
                <w:color w:val="000000" w:themeColor="text1"/>
                <w:sz w:val="18"/>
                <w:szCs w:val="18"/>
              </w:rPr>
            </w:pPr>
          </w:p>
          <w:p w:rsidR="0013611E" w:rsidRPr="007D664E" w:rsidRDefault="0013611E" w:rsidP="00E26E4F">
            <w:pPr>
              <w:rPr>
                <w:rFonts w:ascii="ＭＳ Ｐ明朝" w:eastAsia="ＭＳ Ｐ明朝" w:hAnsi="ＭＳ Ｐ明朝"/>
                <w:color w:val="000000" w:themeColor="text1"/>
                <w:sz w:val="18"/>
                <w:szCs w:val="18"/>
              </w:rPr>
            </w:pPr>
          </w:p>
          <w:p w:rsidR="0013611E" w:rsidRPr="007D664E" w:rsidRDefault="0013611E" w:rsidP="00E26E4F">
            <w:pPr>
              <w:rPr>
                <w:rFonts w:ascii="ＭＳ Ｐ明朝" w:eastAsia="ＭＳ Ｐ明朝" w:hAnsi="ＭＳ Ｐ明朝"/>
                <w:color w:val="000000" w:themeColor="text1"/>
                <w:sz w:val="18"/>
                <w:szCs w:val="18"/>
              </w:rPr>
            </w:pPr>
          </w:p>
          <w:p w:rsidR="0013611E" w:rsidRPr="007D664E" w:rsidRDefault="0013611E" w:rsidP="00E26E4F">
            <w:pPr>
              <w:rPr>
                <w:rFonts w:ascii="ＭＳ Ｐ明朝" w:eastAsia="ＭＳ Ｐ明朝" w:hAnsi="ＭＳ Ｐ明朝"/>
                <w:color w:val="000000" w:themeColor="text1"/>
                <w:sz w:val="18"/>
                <w:szCs w:val="18"/>
              </w:rPr>
            </w:pPr>
          </w:p>
          <w:p w:rsidR="00E26E4F" w:rsidRPr="007D664E" w:rsidRDefault="007769CB"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E26E4F" w:rsidRPr="007D664E" w:rsidRDefault="00E26E4F" w:rsidP="001F566E">
            <w:pPr>
              <w:rPr>
                <w:rFonts w:ascii="ＭＳ Ｐ明朝" w:eastAsia="ＭＳ Ｐ明朝" w:hAnsi="ＭＳ Ｐ明朝"/>
                <w:color w:val="000000" w:themeColor="text1"/>
                <w:sz w:val="18"/>
                <w:szCs w:val="18"/>
              </w:rPr>
            </w:pPr>
          </w:p>
          <w:p w:rsidR="00E26E4F" w:rsidRPr="007D664E" w:rsidRDefault="00E26E4F" w:rsidP="00E26E4F">
            <w:pPr>
              <w:rPr>
                <w:rFonts w:ascii="ＭＳ Ｐ明朝" w:eastAsia="ＭＳ Ｐ明朝" w:hAnsi="ＭＳ Ｐ明朝"/>
                <w:color w:val="000000" w:themeColor="text1"/>
                <w:sz w:val="18"/>
                <w:szCs w:val="18"/>
              </w:rPr>
            </w:pPr>
          </w:p>
          <w:p w:rsidR="00E26E4F" w:rsidRPr="007D664E" w:rsidRDefault="007769CB"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E26E4F" w:rsidRPr="007D664E" w:rsidRDefault="00E26E4F" w:rsidP="001F566E">
            <w:pPr>
              <w:rPr>
                <w:rFonts w:ascii="ＭＳ Ｐ明朝" w:eastAsia="ＭＳ Ｐ明朝" w:hAnsi="ＭＳ Ｐ明朝"/>
                <w:color w:val="000000" w:themeColor="text1"/>
                <w:sz w:val="18"/>
                <w:szCs w:val="18"/>
              </w:rPr>
            </w:pPr>
          </w:p>
          <w:p w:rsidR="00E26E4F" w:rsidRPr="007D664E" w:rsidRDefault="00E26E4F" w:rsidP="001F566E">
            <w:pPr>
              <w:rPr>
                <w:rFonts w:ascii="ＭＳ Ｐ明朝" w:eastAsia="ＭＳ Ｐ明朝" w:hAnsi="ＭＳ Ｐ明朝"/>
                <w:color w:val="000000" w:themeColor="text1"/>
                <w:sz w:val="18"/>
                <w:szCs w:val="18"/>
              </w:rPr>
            </w:pPr>
          </w:p>
          <w:p w:rsidR="00E26E4F" w:rsidRPr="007D664E" w:rsidRDefault="00E26E4F" w:rsidP="001F566E">
            <w:pPr>
              <w:rPr>
                <w:rFonts w:ascii="ＭＳ Ｐ明朝" w:eastAsia="ＭＳ Ｐ明朝" w:hAnsi="ＭＳ Ｐ明朝"/>
                <w:color w:val="000000" w:themeColor="text1"/>
                <w:sz w:val="18"/>
                <w:szCs w:val="18"/>
              </w:rPr>
            </w:pPr>
          </w:p>
          <w:p w:rsidR="00E26E4F" w:rsidRPr="007D664E" w:rsidRDefault="00E26E4F"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F246EE">
            <w:pPr>
              <w:spacing w:line="360" w:lineRule="auto"/>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F246EE">
            <w:pPr>
              <w:rPr>
                <w:rFonts w:ascii="ＭＳ Ｐ明朝" w:eastAsia="ＭＳ Ｐ明朝" w:hAnsi="ＭＳ Ｐ明朝"/>
                <w:color w:val="000000" w:themeColor="text1"/>
                <w:sz w:val="18"/>
                <w:szCs w:val="18"/>
              </w:rPr>
            </w:pP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F246E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F246E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F246EE" w:rsidRPr="007D664E" w:rsidRDefault="00F246EE" w:rsidP="001F566E">
            <w:pPr>
              <w:rPr>
                <w:rFonts w:ascii="ＭＳ Ｐ明朝" w:eastAsia="ＭＳ Ｐ明朝" w:hAnsi="ＭＳ Ｐ明朝"/>
                <w:color w:val="000000" w:themeColor="text1"/>
                <w:sz w:val="18"/>
                <w:szCs w:val="18"/>
              </w:rPr>
            </w:pPr>
          </w:p>
          <w:p w:rsidR="00F246EE" w:rsidRPr="007D664E" w:rsidRDefault="00F246EE" w:rsidP="00F246E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F246EE" w:rsidRPr="007D664E" w:rsidRDefault="00F246EE" w:rsidP="001F566E">
            <w:pPr>
              <w:rPr>
                <w:rFonts w:ascii="ＭＳ Ｐ明朝" w:eastAsia="ＭＳ Ｐ明朝" w:hAnsi="ＭＳ Ｐ明朝"/>
                <w:color w:val="000000" w:themeColor="text1"/>
                <w:sz w:val="18"/>
                <w:szCs w:val="18"/>
              </w:rPr>
            </w:pPr>
          </w:p>
          <w:p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1F0D18" w:rsidRPr="007D664E" w:rsidRDefault="001F0D18" w:rsidP="001F566E">
            <w:pPr>
              <w:rPr>
                <w:rFonts w:ascii="ＭＳ Ｐ明朝" w:eastAsia="ＭＳ Ｐ明朝" w:hAnsi="ＭＳ Ｐ明朝"/>
                <w:color w:val="000000" w:themeColor="text1"/>
                <w:sz w:val="18"/>
                <w:szCs w:val="18"/>
              </w:rPr>
            </w:pPr>
          </w:p>
          <w:p w:rsidR="007769CB" w:rsidRPr="007D664E" w:rsidRDefault="007769CB" w:rsidP="001F566E">
            <w:pPr>
              <w:rPr>
                <w:rFonts w:ascii="ＭＳ Ｐ明朝" w:eastAsia="ＭＳ Ｐ明朝" w:hAnsi="ＭＳ Ｐ明朝"/>
                <w:color w:val="000000" w:themeColor="text1"/>
                <w:sz w:val="18"/>
                <w:szCs w:val="18"/>
              </w:rPr>
            </w:pPr>
          </w:p>
          <w:p w:rsidR="00091D6A" w:rsidRPr="007D664E" w:rsidRDefault="00091D6A" w:rsidP="00845DF1">
            <w:pPr>
              <w:spacing w:line="276" w:lineRule="auto"/>
              <w:rPr>
                <w:rFonts w:ascii="ＭＳ Ｐ明朝" w:eastAsia="ＭＳ Ｐ明朝" w:hAnsi="ＭＳ Ｐ明朝"/>
                <w:color w:val="000000" w:themeColor="text1"/>
                <w:sz w:val="18"/>
                <w:szCs w:val="18"/>
              </w:rPr>
            </w:pPr>
          </w:p>
          <w:p w:rsidR="007769CB" w:rsidRPr="007D664E" w:rsidRDefault="007769CB" w:rsidP="00091D6A">
            <w:pPr>
              <w:spacing w:line="276" w:lineRule="auto"/>
              <w:rPr>
                <w:rFonts w:ascii="ＭＳ Ｐ明朝" w:eastAsia="ＭＳ Ｐ明朝" w:hAnsi="ＭＳ Ｐ明朝"/>
                <w:color w:val="000000" w:themeColor="text1"/>
                <w:sz w:val="18"/>
                <w:szCs w:val="18"/>
              </w:rPr>
            </w:pPr>
          </w:p>
          <w:p w:rsidR="00091D6A" w:rsidRPr="007D664E" w:rsidRDefault="00091D6A" w:rsidP="00845DF1">
            <w:pPr>
              <w:spacing w:line="276" w:lineRule="auto"/>
              <w:rPr>
                <w:rFonts w:ascii="ＭＳ Ｐ明朝" w:eastAsia="ＭＳ Ｐ明朝" w:hAnsi="ＭＳ Ｐ明朝"/>
                <w:color w:val="000000" w:themeColor="text1"/>
                <w:sz w:val="18"/>
                <w:szCs w:val="18"/>
              </w:rPr>
            </w:pPr>
          </w:p>
          <w:p w:rsidR="001F0D18" w:rsidRPr="007D664E" w:rsidRDefault="001F0D18" w:rsidP="007769CB">
            <w:pPr>
              <w:spacing w:beforeLines="20" w:before="58"/>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1F0D18" w:rsidRPr="007D664E" w:rsidRDefault="001F0D18" w:rsidP="001F566E">
            <w:pPr>
              <w:rPr>
                <w:rFonts w:ascii="ＭＳ Ｐ明朝" w:eastAsia="ＭＳ Ｐ明朝" w:hAnsi="ＭＳ Ｐ明朝"/>
                <w:color w:val="000000" w:themeColor="text1"/>
                <w:sz w:val="18"/>
                <w:szCs w:val="18"/>
              </w:rPr>
            </w:pPr>
          </w:p>
          <w:p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1F0D18" w:rsidRPr="007D664E" w:rsidRDefault="001F0D18" w:rsidP="001F566E">
            <w:pPr>
              <w:rPr>
                <w:rFonts w:ascii="ＭＳ Ｐ明朝" w:eastAsia="ＭＳ Ｐ明朝" w:hAnsi="ＭＳ Ｐ明朝"/>
                <w:color w:val="000000" w:themeColor="text1"/>
                <w:sz w:val="18"/>
                <w:szCs w:val="18"/>
              </w:rPr>
            </w:pPr>
          </w:p>
          <w:p w:rsidR="001F0D18" w:rsidRPr="007D664E" w:rsidRDefault="001F0D18" w:rsidP="001F566E">
            <w:pPr>
              <w:rPr>
                <w:rFonts w:ascii="ＭＳ Ｐ明朝" w:eastAsia="ＭＳ Ｐ明朝" w:hAnsi="ＭＳ Ｐ明朝"/>
                <w:color w:val="000000" w:themeColor="text1"/>
                <w:sz w:val="18"/>
                <w:szCs w:val="18"/>
              </w:rPr>
            </w:pPr>
          </w:p>
          <w:p w:rsidR="007769CB" w:rsidRPr="007D664E" w:rsidRDefault="007769CB"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7769CB" w:rsidRPr="007D664E" w:rsidRDefault="007769CB" w:rsidP="001F566E">
            <w:pPr>
              <w:rPr>
                <w:rFonts w:ascii="ＭＳ Ｐ明朝" w:eastAsia="ＭＳ Ｐ明朝" w:hAnsi="ＭＳ Ｐ明朝"/>
                <w:color w:val="000000" w:themeColor="text1"/>
                <w:sz w:val="18"/>
                <w:szCs w:val="18"/>
              </w:rPr>
            </w:pPr>
          </w:p>
          <w:p w:rsidR="007769CB" w:rsidRPr="007D664E" w:rsidRDefault="007769CB" w:rsidP="001F566E">
            <w:pPr>
              <w:rPr>
                <w:rFonts w:ascii="ＭＳ Ｐ明朝" w:eastAsia="ＭＳ Ｐ明朝" w:hAnsi="ＭＳ Ｐ明朝"/>
                <w:color w:val="000000" w:themeColor="text1"/>
                <w:sz w:val="18"/>
                <w:szCs w:val="18"/>
              </w:rPr>
            </w:pPr>
          </w:p>
          <w:p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1F0D18" w:rsidRPr="007D664E" w:rsidRDefault="001F0D18" w:rsidP="001F566E">
            <w:pPr>
              <w:rPr>
                <w:rFonts w:ascii="ＭＳ Ｐ明朝" w:eastAsia="ＭＳ Ｐ明朝" w:hAnsi="ＭＳ Ｐ明朝"/>
                <w:color w:val="000000" w:themeColor="text1"/>
                <w:sz w:val="18"/>
                <w:szCs w:val="18"/>
              </w:rPr>
            </w:pPr>
          </w:p>
          <w:p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lastRenderedPageBreak/>
              <w:t>適・否</w:t>
            </w:r>
          </w:p>
          <w:p w:rsidR="001F0D18" w:rsidRPr="007D664E" w:rsidRDefault="001F0D18" w:rsidP="00845DF1">
            <w:pPr>
              <w:spacing w:line="276" w:lineRule="auto"/>
              <w:rPr>
                <w:rFonts w:ascii="ＭＳ Ｐ明朝" w:eastAsia="ＭＳ Ｐ明朝" w:hAnsi="ＭＳ Ｐ明朝"/>
                <w:color w:val="000000" w:themeColor="text1"/>
                <w:sz w:val="18"/>
                <w:szCs w:val="18"/>
              </w:rPr>
            </w:pPr>
          </w:p>
          <w:p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1F0D18" w:rsidRPr="007D664E" w:rsidRDefault="001F0D18" w:rsidP="001F566E">
            <w:pPr>
              <w:rPr>
                <w:rFonts w:ascii="ＭＳ Ｐ明朝" w:eastAsia="ＭＳ Ｐ明朝" w:hAnsi="ＭＳ Ｐ明朝"/>
                <w:color w:val="000000" w:themeColor="text1"/>
                <w:sz w:val="18"/>
                <w:szCs w:val="18"/>
              </w:rPr>
            </w:pPr>
          </w:p>
          <w:p w:rsidR="001F0D18" w:rsidRPr="007D664E" w:rsidRDefault="001F0D18" w:rsidP="001F566E">
            <w:pPr>
              <w:rPr>
                <w:rFonts w:ascii="ＭＳ Ｐ明朝" w:eastAsia="ＭＳ Ｐ明朝" w:hAnsi="ＭＳ Ｐ明朝"/>
                <w:color w:val="000000" w:themeColor="text1"/>
                <w:sz w:val="18"/>
                <w:szCs w:val="18"/>
              </w:rPr>
            </w:pPr>
          </w:p>
          <w:p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1F0D18" w:rsidRPr="007D664E" w:rsidRDefault="001F0D18" w:rsidP="001F566E">
            <w:pPr>
              <w:rPr>
                <w:rFonts w:ascii="ＭＳ Ｐ明朝" w:eastAsia="ＭＳ Ｐ明朝" w:hAnsi="ＭＳ Ｐ明朝"/>
                <w:color w:val="000000" w:themeColor="text1"/>
                <w:sz w:val="18"/>
                <w:szCs w:val="18"/>
              </w:rPr>
            </w:pPr>
          </w:p>
          <w:p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1F0D18" w:rsidRPr="007D664E" w:rsidRDefault="001F0D18" w:rsidP="00845DF1">
            <w:pPr>
              <w:spacing w:line="276" w:lineRule="auto"/>
              <w:rPr>
                <w:rFonts w:ascii="ＭＳ Ｐ明朝" w:eastAsia="ＭＳ Ｐ明朝" w:hAnsi="ＭＳ Ｐ明朝"/>
                <w:color w:val="000000" w:themeColor="text1"/>
                <w:sz w:val="18"/>
                <w:szCs w:val="18"/>
              </w:rPr>
            </w:pPr>
          </w:p>
          <w:p w:rsidR="001F0D18" w:rsidRPr="007D664E" w:rsidRDefault="001F0D18" w:rsidP="00204E75">
            <w:pPr>
              <w:spacing w:line="276" w:lineRule="auto"/>
              <w:rPr>
                <w:rFonts w:ascii="ＭＳ Ｐ明朝" w:eastAsia="ＭＳ Ｐ明朝" w:hAnsi="ＭＳ Ｐ明朝"/>
                <w:color w:val="000000" w:themeColor="text1"/>
                <w:sz w:val="18"/>
                <w:szCs w:val="18"/>
              </w:rPr>
            </w:pPr>
          </w:p>
          <w:p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7769CB" w:rsidRPr="007D664E" w:rsidRDefault="007769CB" w:rsidP="001F0D18">
            <w:pPr>
              <w:rPr>
                <w:rFonts w:ascii="ＭＳ Ｐ明朝" w:eastAsia="ＭＳ Ｐ明朝" w:hAnsi="ＭＳ Ｐ明朝"/>
                <w:color w:val="000000" w:themeColor="text1"/>
                <w:sz w:val="18"/>
                <w:szCs w:val="18"/>
              </w:rPr>
            </w:pPr>
          </w:p>
          <w:p w:rsidR="001F0D18" w:rsidRPr="007D664E" w:rsidRDefault="001F0D18" w:rsidP="00845DF1">
            <w:pPr>
              <w:spacing w:line="276" w:lineRule="auto"/>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1F0D18" w:rsidRPr="007D664E" w:rsidRDefault="001F0D18" w:rsidP="00091D6A">
            <w:pPr>
              <w:spacing w:line="276" w:lineRule="auto"/>
              <w:rPr>
                <w:rFonts w:ascii="ＭＳ Ｐ明朝" w:eastAsia="ＭＳ Ｐ明朝" w:hAnsi="ＭＳ Ｐ明朝"/>
                <w:color w:val="000000" w:themeColor="text1"/>
                <w:sz w:val="18"/>
                <w:szCs w:val="18"/>
              </w:rPr>
            </w:pPr>
          </w:p>
          <w:p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1F0D18" w:rsidRPr="007D664E" w:rsidRDefault="001F0D18" w:rsidP="001F0D18">
            <w:pPr>
              <w:spacing w:line="276" w:lineRule="auto"/>
              <w:rPr>
                <w:rFonts w:ascii="ＭＳ Ｐ明朝" w:eastAsia="ＭＳ Ｐ明朝" w:hAnsi="ＭＳ Ｐ明朝"/>
                <w:color w:val="000000" w:themeColor="text1"/>
                <w:sz w:val="18"/>
                <w:szCs w:val="18"/>
              </w:rPr>
            </w:pPr>
          </w:p>
          <w:p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1F0D18" w:rsidRPr="007D664E" w:rsidRDefault="001F0D18" w:rsidP="001F566E">
            <w:pPr>
              <w:rPr>
                <w:rFonts w:ascii="ＭＳ Ｐ明朝" w:eastAsia="ＭＳ Ｐ明朝" w:hAnsi="ＭＳ Ｐ明朝"/>
                <w:color w:val="000000" w:themeColor="text1"/>
                <w:sz w:val="18"/>
                <w:szCs w:val="18"/>
              </w:rPr>
            </w:pPr>
          </w:p>
          <w:p w:rsidR="001F0D18" w:rsidRPr="007D664E" w:rsidRDefault="001F0D18" w:rsidP="001F566E">
            <w:pPr>
              <w:rPr>
                <w:rFonts w:ascii="ＭＳ Ｐ明朝" w:eastAsia="ＭＳ Ｐ明朝" w:hAnsi="ＭＳ Ｐ明朝"/>
                <w:color w:val="000000" w:themeColor="text1"/>
                <w:sz w:val="18"/>
                <w:szCs w:val="18"/>
              </w:rPr>
            </w:pPr>
          </w:p>
          <w:p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1F0D18" w:rsidRPr="007D664E" w:rsidRDefault="001F0D18" w:rsidP="001F566E">
            <w:pPr>
              <w:rPr>
                <w:rFonts w:ascii="ＭＳ Ｐ明朝" w:eastAsia="ＭＳ Ｐ明朝" w:hAnsi="ＭＳ Ｐ明朝"/>
                <w:color w:val="000000" w:themeColor="text1"/>
                <w:sz w:val="18"/>
                <w:szCs w:val="18"/>
              </w:rPr>
            </w:pPr>
          </w:p>
          <w:p w:rsidR="001F0D18" w:rsidRPr="007D664E" w:rsidRDefault="001F0D18" w:rsidP="001F566E">
            <w:pPr>
              <w:rPr>
                <w:rFonts w:ascii="ＭＳ Ｐ明朝" w:eastAsia="ＭＳ Ｐ明朝" w:hAnsi="ＭＳ Ｐ明朝"/>
                <w:color w:val="000000" w:themeColor="text1"/>
                <w:sz w:val="18"/>
                <w:szCs w:val="18"/>
              </w:rPr>
            </w:pPr>
          </w:p>
          <w:p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1F0D18" w:rsidRPr="007D664E" w:rsidRDefault="001F0D18" w:rsidP="001F566E">
            <w:pPr>
              <w:rPr>
                <w:rFonts w:ascii="ＭＳ Ｐ明朝" w:eastAsia="ＭＳ Ｐ明朝" w:hAnsi="ＭＳ Ｐ明朝"/>
                <w:color w:val="000000" w:themeColor="text1"/>
                <w:sz w:val="18"/>
                <w:szCs w:val="18"/>
              </w:rPr>
            </w:pPr>
          </w:p>
          <w:p w:rsidR="001F0D18" w:rsidRPr="007D664E" w:rsidRDefault="001F0D18" w:rsidP="001F566E">
            <w:pPr>
              <w:rPr>
                <w:rFonts w:ascii="ＭＳ Ｐ明朝" w:eastAsia="ＭＳ Ｐ明朝" w:hAnsi="ＭＳ Ｐ明朝"/>
                <w:color w:val="000000" w:themeColor="text1"/>
                <w:sz w:val="18"/>
                <w:szCs w:val="18"/>
              </w:rPr>
            </w:pPr>
          </w:p>
          <w:p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1F0D18" w:rsidRPr="007D664E" w:rsidRDefault="001F0D18" w:rsidP="001F566E">
            <w:pPr>
              <w:rPr>
                <w:rFonts w:ascii="ＭＳ Ｐ明朝" w:eastAsia="ＭＳ Ｐ明朝" w:hAnsi="ＭＳ Ｐ明朝"/>
                <w:color w:val="000000" w:themeColor="text1"/>
                <w:sz w:val="18"/>
                <w:szCs w:val="18"/>
              </w:rPr>
            </w:pPr>
          </w:p>
          <w:p w:rsidR="001F0D18" w:rsidRPr="007D664E" w:rsidRDefault="001F0D18" w:rsidP="001F566E">
            <w:pPr>
              <w:rPr>
                <w:rFonts w:ascii="ＭＳ Ｐ明朝" w:eastAsia="ＭＳ Ｐ明朝" w:hAnsi="ＭＳ Ｐ明朝"/>
                <w:color w:val="000000" w:themeColor="text1"/>
                <w:sz w:val="18"/>
                <w:szCs w:val="18"/>
              </w:rPr>
            </w:pPr>
          </w:p>
          <w:p w:rsidR="001F0D18" w:rsidRPr="007D664E" w:rsidRDefault="001F0D18" w:rsidP="001F566E">
            <w:pPr>
              <w:rPr>
                <w:rFonts w:ascii="ＭＳ Ｐ明朝" w:eastAsia="ＭＳ Ｐ明朝" w:hAnsi="ＭＳ Ｐ明朝"/>
                <w:color w:val="000000" w:themeColor="text1"/>
                <w:sz w:val="18"/>
                <w:szCs w:val="18"/>
              </w:rPr>
            </w:pPr>
          </w:p>
          <w:p w:rsidR="001F0D18" w:rsidRPr="007D664E" w:rsidRDefault="001F0D18" w:rsidP="001F566E">
            <w:pPr>
              <w:rPr>
                <w:rFonts w:ascii="ＭＳ Ｐ明朝" w:eastAsia="ＭＳ Ｐ明朝" w:hAnsi="ＭＳ Ｐ明朝"/>
                <w:color w:val="000000" w:themeColor="text1"/>
                <w:sz w:val="18"/>
                <w:szCs w:val="18"/>
              </w:rPr>
            </w:pPr>
          </w:p>
          <w:p w:rsidR="00845DF1" w:rsidRPr="007D664E" w:rsidRDefault="00845DF1" w:rsidP="001F566E">
            <w:pPr>
              <w:rPr>
                <w:rFonts w:ascii="ＭＳ Ｐ明朝" w:eastAsia="ＭＳ Ｐ明朝" w:hAnsi="ＭＳ Ｐ明朝"/>
                <w:color w:val="000000" w:themeColor="text1"/>
                <w:sz w:val="18"/>
                <w:szCs w:val="18"/>
              </w:rPr>
            </w:pPr>
          </w:p>
          <w:p w:rsidR="00845DF1" w:rsidRPr="007D664E" w:rsidRDefault="00845DF1" w:rsidP="001F566E">
            <w:pPr>
              <w:rPr>
                <w:rFonts w:ascii="ＭＳ Ｐ明朝" w:eastAsia="ＭＳ Ｐ明朝" w:hAnsi="ＭＳ Ｐ明朝"/>
                <w:color w:val="000000" w:themeColor="text1"/>
                <w:sz w:val="18"/>
                <w:szCs w:val="18"/>
              </w:rPr>
            </w:pPr>
          </w:p>
          <w:p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lastRenderedPageBreak/>
              <w:t>適・否</w:t>
            </w:r>
          </w:p>
          <w:p w:rsidR="001F0D18" w:rsidRPr="007D664E" w:rsidRDefault="001F0D18" w:rsidP="001F566E">
            <w:pPr>
              <w:rPr>
                <w:rFonts w:ascii="ＭＳ Ｐ明朝" w:eastAsia="ＭＳ Ｐ明朝" w:hAnsi="ＭＳ Ｐ明朝"/>
                <w:color w:val="000000" w:themeColor="text1"/>
                <w:sz w:val="18"/>
                <w:szCs w:val="18"/>
              </w:rPr>
            </w:pPr>
          </w:p>
          <w:p w:rsidR="00F246EE" w:rsidRPr="007D664E" w:rsidRDefault="00F246EE" w:rsidP="00845DF1">
            <w:pPr>
              <w:spacing w:line="276" w:lineRule="auto"/>
              <w:rPr>
                <w:rFonts w:ascii="ＭＳ Ｐ明朝" w:eastAsia="ＭＳ Ｐ明朝" w:hAnsi="ＭＳ Ｐ明朝"/>
                <w:color w:val="000000" w:themeColor="text1"/>
                <w:sz w:val="18"/>
                <w:szCs w:val="18"/>
              </w:rPr>
            </w:pPr>
          </w:p>
          <w:p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1F0D18" w:rsidRPr="007D664E" w:rsidRDefault="001F0D18" w:rsidP="001F566E">
            <w:pPr>
              <w:rPr>
                <w:rFonts w:ascii="ＭＳ Ｐ明朝" w:eastAsia="ＭＳ Ｐ明朝" w:hAnsi="ＭＳ Ｐ明朝"/>
                <w:color w:val="000000" w:themeColor="text1"/>
                <w:sz w:val="18"/>
                <w:szCs w:val="18"/>
              </w:rPr>
            </w:pPr>
          </w:p>
          <w:p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1F0D18" w:rsidRPr="007D664E" w:rsidRDefault="001F0D18" w:rsidP="001F566E">
            <w:pPr>
              <w:rPr>
                <w:rFonts w:ascii="ＭＳ Ｐ明朝" w:eastAsia="ＭＳ Ｐ明朝" w:hAnsi="ＭＳ Ｐ明朝"/>
                <w:color w:val="000000" w:themeColor="text1"/>
                <w:sz w:val="18"/>
                <w:szCs w:val="18"/>
              </w:rPr>
            </w:pPr>
          </w:p>
          <w:p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1F0D18" w:rsidRPr="007D664E" w:rsidRDefault="001F0D18" w:rsidP="001F566E">
            <w:pPr>
              <w:rPr>
                <w:rFonts w:ascii="ＭＳ Ｐ明朝" w:eastAsia="ＭＳ Ｐ明朝" w:hAnsi="ＭＳ Ｐ明朝"/>
                <w:color w:val="000000" w:themeColor="text1"/>
                <w:sz w:val="18"/>
                <w:szCs w:val="18"/>
              </w:rPr>
            </w:pPr>
          </w:p>
          <w:p w:rsidR="001F0D18" w:rsidRPr="007D664E" w:rsidRDefault="001F0D18" w:rsidP="001F566E">
            <w:pPr>
              <w:rPr>
                <w:rFonts w:ascii="ＭＳ Ｐ明朝" w:eastAsia="ＭＳ Ｐ明朝" w:hAnsi="ＭＳ Ｐ明朝"/>
                <w:color w:val="000000" w:themeColor="text1"/>
                <w:sz w:val="18"/>
                <w:szCs w:val="18"/>
              </w:rPr>
            </w:pPr>
          </w:p>
          <w:p w:rsidR="001F0D18" w:rsidRPr="007D664E" w:rsidRDefault="001F0D18" w:rsidP="001F566E">
            <w:pPr>
              <w:rPr>
                <w:rFonts w:ascii="ＭＳ Ｐ明朝" w:eastAsia="ＭＳ Ｐ明朝" w:hAnsi="ＭＳ Ｐ明朝"/>
                <w:color w:val="000000" w:themeColor="text1"/>
                <w:sz w:val="18"/>
                <w:szCs w:val="18"/>
              </w:rPr>
            </w:pPr>
          </w:p>
          <w:p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1F0D18" w:rsidRPr="007D664E" w:rsidRDefault="001F0D18" w:rsidP="001F566E">
            <w:pPr>
              <w:rPr>
                <w:rFonts w:ascii="ＭＳ Ｐ明朝" w:eastAsia="ＭＳ Ｐ明朝" w:hAnsi="ＭＳ Ｐ明朝"/>
                <w:color w:val="000000" w:themeColor="text1"/>
                <w:sz w:val="18"/>
                <w:szCs w:val="18"/>
              </w:rPr>
            </w:pPr>
          </w:p>
          <w:p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1F0D18" w:rsidRPr="007D664E" w:rsidRDefault="001F0D18" w:rsidP="001F566E">
            <w:pPr>
              <w:rPr>
                <w:rFonts w:ascii="ＭＳ Ｐ明朝" w:eastAsia="ＭＳ Ｐ明朝" w:hAnsi="ＭＳ Ｐ明朝"/>
                <w:color w:val="000000" w:themeColor="text1"/>
                <w:sz w:val="18"/>
                <w:szCs w:val="18"/>
              </w:rPr>
            </w:pPr>
          </w:p>
          <w:p w:rsidR="001F0D18" w:rsidRPr="007D664E" w:rsidRDefault="001F0D18" w:rsidP="001F566E">
            <w:pPr>
              <w:rPr>
                <w:rFonts w:ascii="ＭＳ Ｐ明朝" w:eastAsia="ＭＳ Ｐ明朝" w:hAnsi="ＭＳ Ｐ明朝"/>
                <w:color w:val="000000" w:themeColor="text1"/>
                <w:sz w:val="18"/>
                <w:szCs w:val="18"/>
              </w:rPr>
            </w:pPr>
          </w:p>
          <w:p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1F0D18" w:rsidRPr="007D664E" w:rsidRDefault="001F0D18" w:rsidP="001F566E">
            <w:pPr>
              <w:rPr>
                <w:rFonts w:ascii="ＭＳ Ｐ明朝" w:eastAsia="ＭＳ Ｐ明朝" w:hAnsi="ＭＳ Ｐ明朝"/>
                <w:color w:val="000000" w:themeColor="text1"/>
                <w:sz w:val="18"/>
                <w:szCs w:val="18"/>
              </w:rPr>
            </w:pPr>
          </w:p>
          <w:p w:rsidR="001F0D18" w:rsidRPr="007D664E" w:rsidRDefault="001F0D18" w:rsidP="001F566E">
            <w:pPr>
              <w:rPr>
                <w:rFonts w:ascii="ＭＳ Ｐ明朝" w:eastAsia="ＭＳ Ｐ明朝" w:hAnsi="ＭＳ Ｐ明朝"/>
                <w:color w:val="000000" w:themeColor="text1"/>
                <w:sz w:val="18"/>
                <w:szCs w:val="18"/>
              </w:rPr>
            </w:pPr>
          </w:p>
          <w:p w:rsidR="001F0D18" w:rsidRPr="007D664E" w:rsidRDefault="001F0D18" w:rsidP="00091D6A">
            <w:pPr>
              <w:spacing w:line="276" w:lineRule="auto"/>
              <w:rPr>
                <w:rFonts w:ascii="ＭＳ Ｐ明朝" w:eastAsia="ＭＳ Ｐ明朝" w:hAnsi="ＭＳ Ｐ明朝"/>
                <w:color w:val="000000" w:themeColor="text1"/>
                <w:sz w:val="18"/>
                <w:szCs w:val="18"/>
              </w:rPr>
            </w:pPr>
          </w:p>
          <w:p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1F0D18" w:rsidRPr="007D664E" w:rsidRDefault="001F0D18" w:rsidP="001F566E">
            <w:pPr>
              <w:rPr>
                <w:rFonts w:ascii="ＭＳ Ｐ明朝" w:eastAsia="ＭＳ Ｐ明朝" w:hAnsi="ＭＳ Ｐ明朝"/>
                <w:color w:val="000000" w:themeColor="text1"/>
                <w:sz w:val="18"/>
                <w:szCs w:val="18"/>
              </w:rPr>
            </w:pPr>
          </w:p>
          <w:p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1F0D18" w:rsidRPr="007D664E" w:rsidRDefault="001F0D18" w:rsidP="001F566E">
            <w:pPr>
              <w:rPr>
                <w:rFonts w:ascii="ＭＳ Ｐ明朝" w:eastAsia="ＭＳ Ｐ明朝" w:hAnsi="ＭＳ Ｐ明朝"/>
                <w:color w:val="000000" w:themeColor="text1"/>
                <w:sz w:val="18"/>
                <w:szCs w:val="18"/>
              </w:rPr>
            </w:pPr>
          </w:p>
          <w:p w:rsidR="001F0D18" w:rsidRPr="007D664E" w:rsidRDefault="001F0D18" w:rsidP="001F566E">
            <w:pPr>
              <w:rPr>
                <w:rFonts w:ascii="ＭＳ Ｐ明朝" w:eastAsia="ＭＳ Ｐ明朝" w:hAnsi="ＭＳ Ｐ明朝"/>
                <w:color w:val="000000" w:themeColor="text1"/>
                <w:sz w:val="18"/>
                <w:szCs w:val="18"/>
              </w:rPr>
            </w:pPr>
          </w:p>
          <w:p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1F0D18" w:rsidRPr="007D664E" w:rsidRDefault="001F0D18" w:rsidP="001F566E">
            <w:pPr>
              <w:rPr>
                <w:rFonts w:ascii="ＭＳ Ｐ明朝" w:eastAsia="ＭＳ Ｐ明朝" w:hAnsi="ＭＳ Ｐ明朝"/>
                <w:color w:val="000000" w:themeColor="text1"/>
                <w:sz w:val="18"/>
                <w:szCs w:val="18"/>
              </w:rPr>
            </w:pPr>
          </w:p>
          <w:p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1F0D18" w:rsidRPr="007D664E" w:rsidRDefault="001F0D18" w:rsidP="001F566E">
            <w:pPr>
              <w:rPr>
                <w:rFonts w:ascii="ＭＳ Ｐ明朝" w:eastAsia="ＭＳ Ｐ明朝" w:hAnsi="ＭＳ Ｐ明朝"/>
                <w:color w:val="000000" w:themeColor="text1"/>
                <w:sz w:val="18"/>
                <w:szCs w:val="18"/>
              </w:rPr>
            </w:pPr>
          </w:p>
          <w:p w:rsidR="001F0D18" w:rsidRPr="007D664E" w:rsidRDefault="001F0D18" w:rsidP="001F566E">
            <w:pPr>
              <w:rPr>
                <w:rFonts w:ascii="ＭＳ Ｐ明朝" w:eastAsia="ＭＳ Ｐ明朝" w:hAnsi="ＭＳ Ｐ明朝"/>
                <w:color w:val="000000" w:themeColor="text1"/>
                <w:sz w:val="18"/>
                <w:szCs w:val="18"/>
              </w:rPr>
            </w:pPr>
          </w:p>
          <w:p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1F0D18" w:rsidRPr="007D664E" w:rsidRDefault="001F0D18" w:rsidP="001F566E">
            <w:pPr>
              <w:rPr>
                <w:rFonts w:ascii="ＭＳ Ｐ明朝" w:eastAsia="ＭＳ Ｐ明朝" w:hAnsi="ＭＳ Ｐ明朝"/>
                <w:color w:val="000000" w:themeColor="text1"/>
                <w:sz w:val="18"/>
                <w:szCs w:val="18"/>
              </w:rPr>
            </w:pPr>
          </w:p>
          <w:p w:rsidR="001F0D18" w:rsidRPr="007D664E" w:rsidRDefault="001F0D18" w:rsidP="001F566E">
            <w:pPr>
              <w:rPr>
                <w:rFonts w:ascii="ＭＳ Ｐ明朝" w:eastAsia="ＭＳ Ｐ明朝" w:hAnsi="ＭＳ Ｐ明朝"/>
                <w:color w:val="000000" w:themeColor="text1"/>
                <w:sz w:val="18"/>
                <w:szCs w:val="18"/>
              </w:rPr>
            </w:pPr>
          </w:p>
          <w:p w:rsidR="00845DF1" w:rsidRPr="007D664E" w:rsidRDefault="00845DF1" w:rsidP="001F566E">
            <w:pPr>
              <w:rPr>
                <w:rFonts w:ascii="ＭＳ Ｐ明朝" w:eastAsia="ＭＳ Ｐ明朝" w:hAnsi="ＭＳ Ｐ明朝"/>
                <w:color w:val="000000" w:themeColor="text1"/>
                <w:sz w:val="18"/>
                <w:szCs w:val="18"/>
              </w:rPr>
            </w:pPr>
          </w:p>
          <w:p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lastRenderedPageBreak/>
              <w:t>適・否</w:t>
            </w:r>
          </w:p>
          <w:p w:rsidR="001F0D18" w:rsidRPr="007D664E" w:rsidRDefault="001F0D18" w:rsidP="001F566E">
            <w:pPr>
              <w:rPr>
                <w:rFonts w:ascii="ＭＳ Ｐ明朝" w:eastAsia="ＭＳ Ｐ明朝" w:hAnsi="ＭＳ Ｐ明朝"/>
                <w:color w:val="000000" w:themeColor="text1"/>
                <w:sz w:val="18"/>
                <w:szCs w:val="18"/>
              </w:rPr>
            </w:pPr>
          </w:p>
          <w:p w:rsidR="001F0D18" w:rsidRPr="007D664E" w:rsidRDefault="001F0D18" w:rsidP="00845DF1">
            <w:pPr>
              <w:spacing w:line="276" w:lineRule="auto"/>
              <w:rPr>
                <w:rFonts w:ascii="ＭＳ Ｐ明朝" w:eastAsia="ＭＳ Ｐ明朝" w:hAnsi="ＭＳ Ｐ明朝"/>
                <w:color w:val="000000" w:themeColor="text1"/>
                <w:sz w:val="18"/>
                <w:szCs w:val="18"/>
              </w:rPr>
            </w:pPr>
          </w:p>
          <w:p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1F0D18" w:rsidRPr="007D664E" w:rsidRDefault="001F0D18" w:rsidP="001F566E">
            <w:pPr>
              <w:rPr>
                <w:rFonts w:ascii="ＭＳ Ｐ明朝" w:eastAsia="ＭＳ Ｐ明朝" w:hAnsi="ＭＳ Ｐ明朝"/>
                <w:color w:val="000000" w:themeColor="text1"/>
                <w:sz w:val="18"/>
                <w:szCs w:val="18"/>
              </w:rPr>
            </w:pPr>
          </w:p>
          <w:p w:rsidR="001F0D18" w:rsidRPr="007D664E" w:rsidRDefault="001F0D18" w:rsidP="001F566E">
            <w:pPr>
              <w:rPr>
                <w:rFonts w:ascii="ＭＳ Ｐ明朝" w:eastAsia="ＭＳ Ｐ明朝" w:hAnsi="ＭＳ Ｐ明朝"/>
                <w:color w:val="000000" w:themeColor="text1"/>
                <w:sz w:val="18"/>
                <w:szCs w:val="18"/>
              </w:rPr>
            </w:pPr>
          </w:p>
          <w:p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1F0D18" w:rsidRPr="007D664E" w:rsidRDefault="001F0D18" w:rsidP="001F566E">
            <w:pPr>
              <w:rPr>
                <w:rFonts w:ascii="ＭＳ Ｐ明朝" w:eastAsia="ＭＳ Ｐ明朝" w:hAnsi="ＭＳ Ｐ明朝"/>
                <w:color w:val="000000" w:themeColor="text1"/>
                <w:sz w:val="18"/>
                <w:szCs w:val="18"/>
              </w:rPr>
            </w:pPr>
          </w:p>
          <w:p w:rsidR="001F0D18" w:rsidRPr="007D664E" w:rsidRDefault="001F0D18" w:rsidP="001F566E">
            <w:pPr>
              <w:rPr>
                <w:rFonts w:ascii="ＭＳ Ｐ明朝" w:eastAsia="ＭＳ Ｐ明朝" w:hAnsi="ＭＳ Ｐ明朝"/>
                <w:color w:val="000000" w:themeColor="text1"/>
                <w:sz w:val="18"/>
                <w:szCs w:val="18"/>
              </w:rPr>
            </w:pPr>
          </w:p>
          <w:p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1F0D18" w:rsidRPr="007D664E" w:rsidRDefault="001F0D18" w:rsidP="001F566E">
            <w:pPr>
              <w:rPr>
                <w:rFonts w:ascii="ＭＳ Ｐ明朝" w:eastAsia="ＭＳ Ｐ明朝" w:hAnsi="ＭＳ Ｐ明朝"/>
                <w:color w:val="000000" w:themeColor="text1"/>
                <w:sz w:val="18"/>
                <w:szCs w:val="18"/>
              </w:rPr>
            </w:pPr>
          </w:p>
          <w:p w:rsidR="001F0D18" w:rsidRPr="007D664E" w:rsidRDefault="001F0D18" w:rsidP="001F566E">
            <w:pPr>
              <w:rPr>
                <w:rFonts w:ascii="ＭＳ Ｐ明朝" w:eastAsia="ＭＳ Ｐ明朝" w:hAnsi="ＭＳ Ｐ明朝"/>
                <w:color w:val="000000" w:themeColor="text1"/>
                <w:sz w:val="18"/>
                <w:szCs w:val="18"/>
              </w:rPr>
            </w:pPr>
          </w:p>
          <w:p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1F0D18" w:rsidRPr="007D664E" w:rsidRDefault="001F0D18" w:rsidP="001F566E">
            <w:pPr>
              <w:rPr>
                <w:rFonts w:ascii="ＭＳ Ｐ明朝" w:eastAsia="ＭＳ Ｐ明朝" w:hAnsi="ＭＳ Ｐ明朝"/>
                <w:color w:val="000000" w:themeColor="text1"/>
                <w:sz w:val="18"/>
                <w:szCs w:val="18"/>
              </w:rPr>
            </w:pPr>
          </w:p>
          <w:p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1F0D18" w:rsidRPr="007D664E" w:rsidRDefault="001F0D18" w:rsidP="001F566E">
            <w:pPr>
              <w:rPr>
                <w:rFonts w:ascii="ＭＳ Ｐ明朝" w:eastAsia="ＭＳ Ｐ明朝" w:hAnsi="ＭＳ Ｐ明朝"/>
                <w:color w:val="000000" w:themeColor="text1"/>
                <w:sz w:val="18"/>
                <w:szCs w:val="18"/>
              </w:rPr>
            </w:pPr>
          </w:p>
          <w:p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1F0D18" w:rsidRPr="007D664E" w:rsidRDefault="001F0D18" w:rsidP="001F566E">
            <w:pPr>
              <w:rPr>
                <w:rFonts w:ascii="ＭＳ Ｐ明朝" w:eastAsia="ＭＳ Ｐ明朝" w:hAnsi="ＭＳ Ｐ明朝"/>
                <w:color w:val="000000" w:themeColor="text1"/>
                <w:sz w:val="18"/>
                <w:szCs w:val="18"/>
              </w:rPr>
            </w:pPr>
          </w:p>
          <w:p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7769CB" w:rsidRPr="007D664E" w:rsidRDefault="007769CB" w:rsidP="001F0D18">
            <w:pPr>
              <w:rPr>
                <w:rFonts w:ascii="ＭＳ Ｐ明朝" w:eastAsia="ＭＳ Ｐ明朝" w:hAnsi="ＭＳ Ｐ明朝"/>
                <w:color w:val="000000" w:themeColor="text1"/>
                <w:sz w:val="18"/>
                <w:szCs w:val="18"/>
              </w:rPr>
            </w:pPr>
          </w:p>
          <w:p w:rsidR="007769CB" w:rsidRPr="007D664E" w:rsidRDefault="007769CB" w:rsidP="001F0D18">
            <w:pPr>
              <w:rPr>
                <w:rFonts w:ascii="ＭＳ Ｐ明朝" w:eastAsia="ＭＳ Ｐ明朝" w:hAnsi="ＭＳ Ｐ明朝"/>
                <w:color w:val="000000" w:themeColor="text1"/>
                <w:sz w:val="18"/>
                <w:szCs w:val="18"/>
              </w:rPr>
            </w:pPr>
          </w:p>
          <w:p w:rsidR="007769CB" w:rsidRPr="007D664E" w:rsidRDefault="007769CB" w:rsidP="007769CB">
            <w:pPr>
              <w:spacing w:line="276" w:lineRule="auto"/>
              <w:rPr>
                <w:rFonts w:ascii="ＭＳ Ｐ明朝" w:eastAsia="ＭＳ Ｐ明朝" w:hAnsi="ＭＳ Ｐ明朝"/>
                <w:color w:val="000000" w:themeColor="text1"/>
                <w:sz w:val="18"/>
                <w:szCs w:val="18"/>
              </w:rPr>
            </w:pPr>
          </w:p>
          <w:p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1F0D18" w:rsidRPr="007D664E" w:rsidRDefault="001F0D18" w:rsidP="001F566E">
            <w:pPr>
              <w:rPr>
                <w:rFonts w:ascii="ＭＳ Ｐ明朝" w:eastAsia="ＭＳ Ｐ明朝" w:hAnsi="ＭＳ Ｐ明朝"/>
                <w:color w:val="000000" w:themeColor="text1"/>
                <w:sz w:val="18"/>
                <w:szCs w:val="18"/>
              </w:rPr>
            </w:pPr>
          </w:p>
          <w:p w:rsidR="001F0D18" w:rsidRPr="007D664E" w:rsidRDefault="001F0D18" w:rsidP="001F566E">
            <w:pPr>
              <w:rPr>
                <w:rFonts w:ascii="ＭＳ Ｐ明朝" w:eastAsia="ＭＳ Ｐ明朝" w:hAnsi="ＭＳ Ｐ明朝"/>
                <w:color w:val="000000" w:themeColor="text1"/>
                <w:sz w:val="18"/>
                <w:szCs w:val="18"/>
              </w:rPr>
            </w:pPr>
          </w:p>
          <w:p w:rsidR="007769CB" w:rsidRPr="007D664E" w:rsidRDefault="007769CB" w:rsidP="001F0D18">
            <w:pPr>
              <w:rPr>
                <w:rFonts w:ascii="ＭＳ Ｐ明朝" w:eastAsia="ＭＳ Ｐ明朝" w:hAnsi="ＭＳ Ｐ明朝"/>
                <w:color w:val="000000" w:themeColor="text1"/>
                <w:sz w:val="18"/>
                <w:szCs w:val="18"/>
              </w:rPr>
            </w:pPr>
          </w:p>
          <w:p w:rsidR="001F0D18" w:rsidRPr="007D664E" w:rsidRDefault="001F0D18" w:rsidP="001F566E">
            <w:pPr>
              <w:rPr>
                <w:rFonts w:ascii="ＭＳ Ｐ明朝" w:eastAsia="ＭＳ Ｐ明朝" w:hAnsi="ＭＳ Ｐ明朝"/>
                <w:color w:val="000000" w:themeColor="text1"/>
                <w:sz w:val="18"/>
                <w:szCs w:val="18"/>
              </w:rPr>
            </w:pPr>
          </w:p>
          <w:p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7769CB" w:rsidRPr="007D664E" w:rsidRDefault="007769CB" w:rsidP="001F0D18">
            <w:pPr>
              <w:rPr>
                <w:rFonts w:ascii="ＭＳ Ｐ明朝" w:eastAsia="ＭＳ Ｐ明朝" w:hAnsi="ＭＳ Ｐ明朝"/>
                <w:color w:val="000000" w:themeColor="text1"/>
                <w:sz w:val="18"/>
                <w:szCs w:val="18"/>
              </w:rPr>
            </w:pPr>
          </w:p>
          <w:p w:rsidR="007769CB" w:rsidRPr="007D664E" w:rsidRDefault="007769CB" w:rsidP="001F0D18">
            <w:pPr>
              <w:rPr>
                <w:rFonts w:ascii="ＭＳ Ｐ明朝" w:eastAsia="ＭＳ Ｐ明朝" w:hAnsi="ＭＳ Ｐ明朝"/>
                <w:color w:val="000000" w:themeColor="text1"/>
                <w:sz w:val="18"/>
                <w:szCs w:val="18"/>
              </w:rPr>
            </w:pPr>
          </w:p>
          <w:p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1F0D18" w:rsidRPr="007D664E" w:rsidRDefault="00022C05"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1F0D18" w:rsidRPr="007D664E" w:rsidRDefault="001F0D18" w:rsidP="001F566E">
            <w:pPr>
              <w:rPr>
                <w:rFonts w:ascii="ＭＳ Ｐ明朝" w:eastAsia="ＭＳ Ｐ明朝" w:hAnsi="ＭＳ Ｐ明朝"/>
                <w:color w:val="000000" w:themeColor="text1"/>
                <w:sz w:val="18"/>
                <w:szCs w:val="18"/>
              </w:rPr>
            </w:pPr>
          </w:p>
          <w:p w:rsidR="001F0D18" w:rsidRPr="007D664E" w:rsidRDefault="007769CB"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1F0D18" w:rsidRPr="007D664E" w:rsidRDefault="001F0D18" w:rsidP="00022C05">
            <w:pPr>
              <w:rPr>
                <w:rFonts w:ascii="ＭＳ Ｐ明朝" w:eastAsia="ＭＳ Ｐ明朝" w:hAnsi="ＭＳ Ｐ明朝"/>
                <w:color w:val="000000" w:themeColor="text1"/>
                <w:sz w:val="18"/>
                <w:szCs w:val="18"/>
              </w:rPr>
            </w:pPr>
          </w:p>
          <w:p w:rsidR="007769CB" w:rsidRPr="007D664E" w:rsidRDefault="007769CB" w:rsidP="00022C05">
            <w:pPr>
              <w:rPr>
                <w:rFonts w:ascii="ＭＳ Ｐ明朝" w:eastAsia="ＭＳ Ｐ明朝" w:hAnsi="ＭＳ Ｐ明朝"/>
                <w:color w:val="000000" w:themeColor="text1"/>
                <w:sz w:val="18"/>
                <w:szCs w:val="18"/>
              </w:rPr>
            </w:pPr>
          </w:p>
          <w:p w:rsidR="001F0D18" w:rsidRPr="007D664E" w:rsidRDefault="005D62F2"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1F0D18" w:rsidRPr="007D664E" w:rsidRDefault="001F0D18" w:rsidP="001F566E">
            <w:pPr>
              <w:rPr>
                <w:rFonts w:ascii="ＭＳ Ｐ明朝" w:eastAsia="ＭＳ Ｐ明朝" w:hAnsi="ＭＳ Ｐ明朝"/>
                <w:color w:val="000000" w:themeColor="text1"/>
                <w:sz w:val="18"/>
                <w:szCs w:val="18"/>
              </w:rPr>
            </w:pPr>
          </w:p>
          <w:p w:rsidR="008E488E" w:rsidRPr="007D664E" w:rsidRDefault="008E488E" w:rsidP="001F566E">
            <w:pPr>
              <w:rPr>
                <w:rFonts w:ascii="ＭＳ Ｐ明朝" w:eastAsia="ＭＳ Ｐ明朝" w:hAnsi="ＭＳ Ｐ明朝"/>
                <w:color w:val="000000" w:themeColor="text1"/>
                <w:sz w:val="18"/>
                <w:szCs w:val="18"/>
              </w:rPr>
            </w:pPr>
          </w:p>
          <w:p w:rsidR="008E488E" w:rsidRPr="007D664E" w:rsidRDefault="008E488E" w:rsidP="001F566E">
            <w:pPr>
              <w:rPr>
                <w:rFonts w:ascii="ＭＳ Ｐ明朝" w:eastAsia="ＭＳ Ｐ明朝" w:hAnsi="ＭＳ Ｐ明朝"/>
                <w:color w:val="000000" w:themeColor="text1"/>
                <w:sz w:val="18"/>
                <w:szCs w:val="18"/>
              </w:rPr>
            </w:pPr>
          </w:p>
          <w:p w:rsidR="001F0D18" w:rsidRPr="007D664E" w:rsidRDefault="007769CB"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7769CB" w:rsidRPr="007D664E" w:rsidRDefault="007769CB" w:rsidP="001F0D18">
            <w:pPr>
              <w:rPr>
                <w:rFonts w:ascii="ＭＳ Ｐ明朝" w:eastAsia="ＭＳ Ｐ明朝" w:hAnsi="ＭＳ Ｐ明朝"/>
                <w:color w:val="000000" w:themeColor="text1"/>
                <w:sz w:val="18"/>
                <w:szCs w:val="18"/>
              </w:rPr>
            </w:pPr>
          </w:p>
          <w:p w:rsidR="001F0D18" w:rsidRPr="007D664E" w:rsidRDefault="001F0D18" w:rsidP="00845DF1">
            <w:pPr>
              <w:spacing w:line="276" w:lineRule="auto"/>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022C05" w:rsidRPr="007D664E" w:rsidRDefault="00022C05" w:rsidP="00022C05">
            <w:pPr>
              <w:rPr>
                <w:rFonts w:ascii="ＭＳ Ｐ明朝" w:eastAsia="ＭＳ Ｐ明朝" w:hAnsi="ＭＳ Ｐ明朝"/>
                <w:color w:val="000000" w:themeColor="text1"/>
                <w:sz w:val="18"/>
                <w:szCs w:val="18"/>
              </w:rPr>
            </w:pPr>
          </w:p>
          <w:p w:rsidR="00022C05" w:rsidRPr="007D664E" w:rsidRDefault="007769CB" w:rsidP="00022C05">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1F0D18" w:rsidRPr="007D664E" w:rsidRDefault="001F0D18" w:rsidP="007769CB">
            <w:pPr>
              <w:spacing w:line="360" w:lineRule="auto"/>
              <w:rPr>
                <w:rFonts w:ascii="ＭＳ Ｐ明朝" w:eastAsia="ＭＳ Ｐ明朝" w:hAnsi="ＭＳ Ｐ明朝"/>
                <w:color w:val="000000" w:themeColor="text1"/>
                <w:sz w:val="18"/>
                <w:szCs w:val="18"/>
              </w:rPr>
            </w:pPr>
          </w:p>
          <w:p w:rsidR="001F0D18" w:rsidRPr="007D664E" w:rsidRDefault="001F0D18" w:rsidP="007769CB">
            <w:pPr>
              <w:spacing w:line="360" w:lineRule="auto"/>
              <w:rPr>
                <w:rFonts w:ascii="ＭＳ Ｐ明朝" w:eastAsia="ＭＳ Ｐ明朝" w:hAnsi="ＭＳ Ｐ明朝"/>
                <w:color w:val="000000" w:themeColor="text1"/>
                <w:sz w:val="18"/>
                <w:szCs w:val="18"/>
              </w:rPr>
            </w:pPr>
          </w:p>
          <w:p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1F0D18" w:rsidRPr="007D664E" w:rsidRDefault="001F0D18" w:rsidP="00845DF1">
            <w:pPr>
              <w:spacing w:line="276" w:lineRule="auto"/>
              <w:rPr>
                <w:rFonts w:ascii="ＭＳ Ｐ明朝" w:eastAsia="ＭＳ Ｐ明朝" w:hAnsi="ＭＳ Ｐ明朝"/>
                <w:color w:val="000000" w:themeColor="text1"/>
                <w:sz w:val="18"/>
                <w:szCs w:val="18"/>
              </w:rPr>
            </w:pPr>
          </w:p>
          <w:p w:rsidR="001F0D18" w:rsidRPr="007D664E" w:rsidRDefault="00022C05"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1F0D18" w:rsidRPr="007D664E" w:rsidRDefault="007769CB"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1F0D18" w:rsidRPr="007D664E" w:rsidRDefault="001F0D18" w:rsidP="00022C05">
            <w:pPr>
              <w:spacing w:line="240" w:lineRule="exact"/>
              <w:rPr>
                <w:rFonts w:ascii="ＭＳ Ｐ明朝" w:eastAsia="ＭＳ Ｐ明朝" w:hAnsi="ＭＳ Ｐ明朝"/>
                <w:color w:val="000000" w:themeColor="text1"/>
                <w:sz w:val="18"/>
                <w:szCs w:val="18"/>
              </w:rPr>
            </w:pPr>
          </w:p>
          <w:p w:rsidR="007769CB" w:rsidRPr="007D664E" w:rsidRDefault="007769CB" w:rsidP="00022C05">
            <w:pPr>
              <w:spacing w:line="240" w:lineRule="exact"/>
              <w:rPr>
                <w:rFonts w:ascii="ＭＳ Ｐ明朝" w:eastAsia="ＭＳ Ｐ明朝" w:hAnsi="ＭＳ Ｐ明朝"/>
                <w:color w:val="000000" w:themeColor="text1"/>
                <w:sz w:val="18"/>
                <w:szCs w:val="18"/>
              </w:rPr>
            </w:pPr>
          </w:p>
          <w:p w:rsidR="007769CB" w:rsidRPr="007D664E" w:rsidRDefault="007769CB" w:rsidP="00845DF1">
            <w:pPr>
              <w:spacing w:line="276" w:lineRule="auto"/>
              <w:rPr>
                <w:rFonts w:ascii="ＭＳ Ｐ明朝" w:eastAsia="ＭＳ Ｐ明朝" w:hAnsi="ＭＳ Ｐ明朝"/>
                <w:color w:val="000000" w:themeColor="text1"/>
                <w:sz w:val="18"/>
                <w:szCs w:val="18"/>
              </w:rPr>
            </w:pPr>
          </w:p>
          <w:p w:rsidR="00022C05" w:rsidRPr="007D664E" w:rsidRDefault="00022C05"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022C05" w:rsidRPr="007D664E" w:rsidRDefault="00022C05" w:rsidP="00845DF1">
            <w:pPr>
              <w:spacing w:line="360" w:lineRule="auto"/>
              <w:rPr>
                <w:rFonts w:ascii="ＭＳ Ｐ明朝" w:eastAsia="ＭＳ Ｐ明朝" w:hAnsi="ＭＳ Ｐ明朝"/>
                <w:color w:val="000000" w:themeColor="text1"/>
                <w:sz w:val="18"/>
                <w:szCs w:val="18"/>
              </w:rPr>
            </w:pPr>
          </w:p>
          <w:p w:rsidR="00022C05" w:rsidRPr="007D664E" w:rsidRDefault="00022C05"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022C05" w:rsidRPr="007D664E" w:rsidRDefault="00022C05" w:rsidP="007769CB">
            <w:pPr>
              <w:spacing w:line="360" w:lineRule="auto"/>
              <w:rPr>
                <w:rFonts w:ascii="ＭＳ Ｐ明朝" w:eastAsia="ＭＳ Ｐ明朝" w:hAnsi="ＭＳ Ｐ明朝"/>
                <w:color w:val="000000" w:themeColor="text1"/>
                <w:sz w:val="18"/>
                <w:szCs w:val="18"/>
              </w:rPr>
            </w:pPr>
          </w:p>
          <w:p w:rsidR="00022C05" w:rsidRPr="007D664E" w:rsidRDefault="00022C05" w:rsidP="00845DF1">
            <w:pPr>
              <w:spacing w:line="288" w:lineRule="auto"/>
              <w:rPr>
                <w:rFonts w:ascii="ＭＳ Ｐ明朝" w:eastAsia="ＭＳ Ｐ明朝" w:hAnsi="ＭＳ Ｐ明朝"/>
                <w:color w:val="000000" w:themeColor="text1"/>
                <w:sz w:val="18"/>
                <w:szCs w:val="18"/>
              </w:rPr>
            </w:pPr>
          </w:p>
          <w:p w:rsidR="00022C05" w:rsidRPr="007D664E" w:rsidRDefault="007769CB"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022C05" w:rsidRPr="007D664E" w:rsidRDefault="007769CB"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022C05" w:rsidRPr="007D664E" w:rsidRDefault="00022C05" w:rsidP="00845DF1">
            <w:pPr>
              <w:spacing w:line="276" w:lineRule="auto"/>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022C05" w:rsidRPr="007D664E" w:rsidRDefault="00022C05"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022C05" w:rsidRPr="007D664E" w:rsidRDefault="00022C05" w:rsidP="001F566E">
            <w:pPr>
              <w:rPr>
                <w:rFonts w:ascii="ＭＳ Ｐ明朝" w:eastAsia="ＭＳ Ｐ明朝" w:hAnsi="ＭＳ Ｐ明朝"/>
                <w:color w:val="000000" w:themeColor="text1"/>
                <w:sz w:val="18"/>
                <w:szCs w:val="18"/>
              </w:rPr>
            </w:pPr>
          </w:p>
          <w:p w:rsidR="00022C05" w:rsidRPr="007D664E" w:rsidRDefault="00022C05" w:rsidP="001F566E">
            <w:pPr>
              <w:rPr>
                <w:rFonts w:ascii="ＭＳ Ｐ明朝" w:eastAsia="ＭＳ Ｐ明朝" w:hAnsi="ＭＳ Ｐ明朝"/>
                <w:color w:val="000000" w:themeColor="text1"/>
                <w:sz w:val="18"/>
                <w:szCs w:val="18"/>
              </w:rPr>
            </w:pPr>
          </w:p>
          <w:p w:rsidR="00022C05" w:rsidRPr="007D664E" w:rsidRDefault="00022C05" w:rsidP="001F566E">
            <w:pPr>
              <w:rPr>
                <w:rFonts w:ascii="ＭＳ Ｐ明朝" w:eastAsia="ＭＳ Ｐ明朝" w:hAnsi="ＭＳ Ｐ明朝"/>
                <w:color w:val="000000" w:themeColor="text1"/>
                <w:sz w:val="18"/>
                <w:szCs w:val="18"/>
              </w:rPr>
            </w:pPr>
          </w:p>
          <w:p w:rsidR="00022C05" w:rsidRPr="007D664E" w:rsidRDefault="00022C05" w:rsidP="001F566E">
            <w:pPr>
              <w:rPr>
                <w:rFonts w:ascii="ＭＳ Ｐ明朝" w:eastAsia="ＭＳ Ｐ明朝" w:hAnsi="ＭＳ Ｐ明朝"/>
                <w:color w:val="000000" w:themeColor="text1"/>
                <w:sz w:val="18"/>
                <w:szCs w:val="18"/>
              </w:rPr>
            </w:pPr>
          </w:p>
          <w:p w:rsidR="00022C05" w:rsidRPr="007D664E" w:rsidRDefault="00022C05" w:rsidP="001F566E">
            <w:pPr>
              <w:rPr>
                <w:rFonts w:ascii="ＭＳ Ｐ明朝" w:eastAsia="ＭＳ Ｐ明朝" w:hAnsi="ＭＳ Ｐ明朝"/>
                <w:color w:val="000000" w:themeColor="text1"/>
                <w:sz w:val="18"/>
                <w:szCs w:val="18"/>
              </w:rPr>
            </w:pPr>
          </w:p>
          <w:p w:rsidR="00022C05" w:rsidRPr="007D664E" w:rsidRDefault="00022C05" w:rsidP="00022C05">
            <w:pPr>
              <w:spacing w:line="360" w:lineRule="exact"/>
              <w:rPr>
                <w:rFonts w:ascii="ＭＳ Ｐ明朝" w:eastAsia="ＭＳ Ｐ明朝" w:hAnsi="ＭＳ Ｐ明朝"/>
                <w:color w:val="000000" w:themeColor="text1"/>
                <w:sz w:val="18"/>
                <w:szCs w:val="18"/>
              </w:rPr>
            </w:pPr>
          </w:p>
          <w:p w:rsidR="00022C05" w:rsidRPr="007D664E" w:rsidRDefault="00022C05" w:rsidP="001F566E">
            <w:pPr>
              <w:rPr>
                <w:rFonts w:ascii="ＭＳ Ｐ明朝" w:eastAsia="ＭＳ Ｐ明朝" w:hAnsi="ＭＳ Ｐ明朝"/>
                <w:color w:val="000000" w:themeColor="text1"/>
                <w:sz w:val="18"/>
                <w:szCs w:val="18"/>
              </w:rPr>
            </w:pPr>
          </w:p>
          <w:p w:rsidR="00022C05" w:rsidRPr="007D664E" w:rsidRDefault="00022C05" w:rsidP="001F566E">
            <w:pPr>
              <w:rPr>
                <w:rFonts w:ascii="ＭＳ Ｐ明朝" w:eastAsia="ＭＳ Ｐ明朝" w:hAnsi="ＭＳ Ｐ明朝"/>
                <w:color w:val="000000" w:themeColor="text1"/>
                <w:sz w:val="18"/>
                <w:szCs w:val="18"/>
              </w:rPr>
            </w:pPr>
          </w:p>
          <w:p w:rsidR="00022C05" w:rsidRPr="007D664E" w:rsidRDefault="00022C05" w:rsidP="001F566E">
            <w:pPr>
              <w:rPr>
                <w:rFonts w:ascii="ＭＳ Ｐ明朝" w:eastAsia="ＭＳ Ｐ明朝" w:hAnsi="ＭＳ Ｐ明朝"/>
                <w:color w:val="000000" w:themeColor="text1"/>
                <w:sz w:val="18"/>
                <w:szCs w:val="18"/>
              </w:rPr>
            </w:pPr>
          </w:p>
          <w:p w:rsidR="00845DF1" w:rsidRPr="007D664E" w:rsidRDefault="00845DF1" w:rsidP="001F566E">
            <w:pPr>
              <w:rPr>
                <w:rFonts w:ascii="ＭＳ Ｐ明朝" w:eastAsia="ＭＳ Ｐ明朝" w:hAnsi="ＭＳ Ｐ明朝"/>
                <w:color w:val="000000" w:themeColor="text1"/>
                <w:sz w:val="18"/>
                <w:szCs w:val="18"/>
              </w:rPr>
            </w:pPr>
          </w:p>
          <w:p w:rsidR="00022C05" w:rsidRPr="007D664E" w:rsidRDefault="007769CB"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022C05" w:rsidRPr="007D664E" w:rsidRDefault="00022C05" w:rsidP="001F566E">
            <w:pPr>
              <w:rPr>
                <w:rFonts w:ascii="ＭＳ Ｐ明朝" w:eastAsia="ＭＳ Ｐ明朝" w:hAnsi="ＭＳ Ｐ明朝"/>
                <w:color w:val="000000" w:themeColor="text1"/>
                <w:sz w:val="18"/>
                <w:szCs w:val="18"/>
              </w:rPr>
            </w:pPr>
          </w:p>
          <w:p w:rsidR="00022C05" w:rsidRPr="007D664E" w:rsidRDefault="00022C05" w:rsidP="001F566E">
            <w:pPr>
              <w:rPr>
                <w:rFonts w:ascii="ＭＳ Ｐ明朝" w:eastAsia="ＭＳ Ｐ明朝" w:hAnsi="ＭＳ Ｐ明朝"/>
                <w:color w:val="000000" w:themeColor="text1"/>
                <w:sz w:val="18"/>
                <w:szCs w:val="18"/>
              </w:rPr>
            </w:pPr>
          </w:p>
          <w:p w:rsidR="00022C05" w:rsidRPr="007D664E" w:rsidRDefault="00022C05" w:rsidP="00022C05">
            <w:pPr>
              <w:spacing w:line="276" w:lineRule="auto"/>
              <w:rPr>
                <w:rFonts w:ascii="ＭＳ Ｐ明朝" w:eastAsia="ＭＳ Ｐ明朝" w:hAnsi="ＭＳ Ｐ明朝"/>
                <w:color w:val="000000" w:themeColor="text1"/>
                <w:sz w:val="18"/>
                <w:szCs w:val="18"/>
              </w:rPr>
            </w:pPr>
          </w:p>
          <w:p w:rsidR="00022C05" w:rsidRPr="007D664E" w:rsidRDefault="00022C05" w:rsidP="00AB33CC">
            <w:pPr>
              <w:rPr>
                <w:rFonts w:ascii="ＭＳ Ｐ明朝" w:eastAsia="ＭＳ Ｐ明朝" w:hAnsi="ＭＳ Ｐ明朝"/>
                <w:color w:val="000000" w:themeColor="text1"/>
                <w:sz w:val="18"/>
                <w:szCs w:val="18"/>
              </w:rPr>
            </w:pPr>
          </w:p>
          <w:p w:rsidR="00022C05" w:rsidRPr="007D664E" w:rsidRDefault="00022C05" w:rsidP="001F566E">
            <w:pPr>
              <w:rPr>
                <w:rFonts w:ascii="ＭＳ Ｐ明朝" w:eastAsia="ＭＳ Ｐ明朝" w:hAnsi="ＭＳ Ｐ明朝"/>
                <w:color w:val="000000" w:themeColor="text1"/>
                <w:sz w:val="18"/>
                <w:szCs w:val="18"/>
              </w:rPr>
            </w:pPr>
          </w:p>
          <w:p w:rsidR="00022C05" w:rsidRPr="007D664E" w:rsidRDefault="00022C05" w:rsidP="00845DF1">
            <w:pPr>
              <w:spacing w:line="276" w:lineRule="auto"/>
              <w:rPr>
                <w:rFonts w:ascii="ＭＳ Ｐ明朝" w:eastAsia="ＭＳ Ｐ明朝" w:hAnsi="ＭＳ Ｐ明朝"/>
                <w:color w:val="000000" w:themeColor="text1"/>
                <w:sz w:val="18"/>
                <w:szCs w:val="18"/>
              </w:rPr>
            </w:pPr>
          </w:p>
          <w:p w:rsidR="00022C05" w:rsidRPr="007D664E" w:rsidRDefault="007769CB"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022C05" w:rsidRPr="007D664E" w:rsidRDefault="00022C05" w:rsidP="001F566E">
            <w:pPr>
              <w:rPr>
                <w:rFonts w:ascii="ＭＳ Ｐ明朝" w:eastAsia="ＭＳ Ｐ明朝" w:hAnsi="ＭＳ Ｐ明朝"/>
                <w:color w:val="000000" w:themeColor="text1"/>
                <w:sz w:val="18"/>
                <w:szCs w:val="18"/>
              </w:rPr>
            </w:pPr>
          </w:p>
          <w:p w:rsidR="00022C05" w:rsidRPr="007D664E" w:rsidRDefault="007769CB"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AB33CC" w:rsidRPr="007D664E" w:rsidRDefault="00AB33CC" w:rsidP="001F566E">
            <w:pPr>
              <w:rPr>
                <w:rFonts w:ascii="ＭＳ Ｐ明朝" w:eastAsia="ＭＳ Ｐ明朝" w:hAnsi="ＭＳ Ｐ明朝"/>
                <w:color w:val="000000" w:themeColor="text1"/>
                <w:sz w:val="18"/>
                <w:szCs w:val="18"/>
              </w:rPr>
            </w:pPr>
          </w:p>
          <w:p w:rsidR="00AB33CC" w:rsidRPr="007D664E" w:rsidRDefault="007769CB"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rsidR="00AB33CC" w:rsidRPr="007D664E" w:rsidRDefault="00AB33CC" w:rsidP="001F566E">
            <w:pPr>
              <w:rPr>
                <w:rFonts w:ascii="ＭＳ Ｐ明朝" w:eastAsia="ＭＳ Ｐ明朝" w:hAnsi="ＭＳ Ｐ明朝"/>
                <w:color w:val="000000" w:themeColor="text1"/>
                <w:sz w:val="18"/>
                <w:szCs w:val="18"/>
              </w:rPr>
            </w:pPr>
          </w:p>
          <w:p w:rsidR="00AB33CC" w:rsidRPr="007D664E" w:rsidRDefault="00AB33CC" w:rsidP="001F566E">
            <w:pPr>
              <w:rPr>
                <w:rFonts w:ascii="ＭＳ Ｐ明朝" w:eastAsia="ＭＳ Ｐ明朝" w:hAnsi="ＭＳ Ｐ明朝"/>
                <w:color w:val="000000" w:themeColor="text1"/>
                <w:sz w:val="18"/>
                <w:szCs w:val="18"/>
              </w:rPr>
            </w:pPr>
          </w:p>
          <w:p w:rsidR="00AB33CC" w:rsidRPr="007D664E" w:rsidRDefault="00AB33CC" w:rsidP="001F566E">
            <w:pPr>
              <w:rPr>
                <w:rFonts w:ascii="ＭＳ Ｐ明朝" w:eastAsia="ＭＳ Ｐ明朝" w:hAnsi="ＭＳ Ｐ明朝"/>
                <w:color w:val="000000" w:themeColor="text1"/>
                <w:sz w:val="18"/>
                <w:szCs w:val="18"/>
              </w:rPr>
            </w:pPr>
          </w:p>
        </w:tc>
      </w:tr>
    </w:tbl>
    <w:p w:rsidR="00C75725" w:rsidRPr="007D664E" w:rsidRDefault="00C75725" w:rsidP="00C75725">
      <w:pPr>
        <w:rPr>
          <w:color w:val="000000" w:themeColor="text1"/>
          <w:sz w:val="18"/>
        </w:rPr>
      </w:pPr>
      <w:r w:rsidRPr="007D664E">
        <w:rPr>
          <w:rFonts w:hint="eastAsia"/>
          <w:color w:val="000000" w:themeColor="text1"/>
          <w:sz w:val="18"/>
        </w:rPr>
        <w:lastRenderedPageBreak/>
        <w:t>注）</w:t>
      </w:r>
      <w:r w:rsidR="000623AF" w:rsidRPr="007D664E">
        <w:rPr>
          <w:rFonts w:hint="eastAsia"/>
          <w:color w:val="000000" w:themeColor="text1"/>
          <w:sz w:val="18"/>
        </w:rPr>
        <w:t>「指定障害福祉サービス事業者等の指導監査について」（</w:t>
      </w:r>
      <w:r w:rsidR="00973F10" w:rsidRPr="007D664E">
        <w:rPr>
          <w:rFonts w:hint="eastAsia"/>
          <w:color w:val="000000" w:themeColor="text1"/>
          <w:sz w:val="18"/>
        </w:rPr>
        <w:t>令和２</w:t>
      </w:r>
      <w:r w:rsidR="000623AF" w:rsidRPr="007D664E">
        <w:rPr>
          <w:rFonts w:hint="eastAsia"/>
          <w:color w:val="000000" w:themeColor="text1"/>
          <w:sz w:val="18"/>
        </w:rPr>
        <w:t>年</w:t>
      </w:r>
      <w:r w:rsidR="00973F10" w:rsidRPr="007D664E">
        <w:rPr>
          <w:rFonts w:hint="eastAsia"/>
          <w:color w:val="000000" w:themeColor="text1"/>
          <w:sz w:val="18"/>
        </w:rPr>
        <w:t>７</w:t>
      </w:r>
      <w:r w:rsidR="000623AF" w:rsidRPr="007D664E">
        <w:rPr>
          <w:rFonts w:hint="eastAsia"/>
          <w:color w:val="000000" w:themeColor="text1"/>
          <w:sz w:val="18"/>
        </w:rPr>
        <w:t>月</w:t>
      </w:r>
      <w:r w:rsidR="00973F10" w:rsidRPr="007D664E">
        <w:rPr>
          <w:rFonts w:hint="eastAsia"/>
          <w:color w:val="000000" w:themeColor="text1"/>
          <w:sz w:val="18"/>
        </w:rPr>
        <w:t>１７</w:t>
      </w:r>
      <w:r w:rsidR="000623AF" w:rsidRPr="007D664E">
        <w:rPr>
          <w:rFonts w:hint="eastAsia"/>
          <w:color w:val="000000" w:themeColor="text1"/>
          <w:sz w:val="18"/>
        </w:rPr>
        <w:t>日障発</w:t>
      </w:r>
      <w:r w:rsidR="00973F10" w:rsidRPr="007D664E">
        <w:rPr>
          <w:rFonts w:hint="eastAsia"/>
          <w:color w:val="000000" w:themeColor="text1"/>
          <w:sz w:val="18"/>
        </w:rPr>
        <w:t>０７１７</w:t>
      </w:r>
      <w:r w:rsidR="000623AF" w:rsidRPr="007D664E">
        <w:rPr>
          <w:rFonts w:hint="eastAsia"/>
          <w:color w:val="000000" w:themeColor="text1"/>
          <w:sz w:val="18"/>
        </w:rPr>
        <w:t>第２号　厚生労働省社会・援護局障害保健福祉部長通知）における各「主眼事項及び着眼点」に留意すること。</w:t>
      </w:r>
    </w:p>
    <w:p w:rsidR="00E85422" w:rsidRPr="007D664E" w:rsidRDefault="00C75725" w:rsidP="00C75725">
      <w:pPr>
        <w:rPr>
          <w:color w:val="000000" w:themeColor="text1"/>
          <w:sz w:val="18"/>
        </w:rPr>
      </w:pPr>
      <w:r w:rsidRPr="007D664E">
        <w:rPr>
          <w:rFonts w:hint="eastAsia"/>
          <w:color w:val="000000" w:themeColor="text1"/>
          <w:sz w:val="18"/>
        </w:rPr>
        <w:t xml:space="preserve">　　また、自立支援給付費に関しては、同「主眼事項及び着眼点」の「介護給付費又は訓練等給付費の算定及び取扱い」の該当項目を中心に実施すること。</w:t>
      </w:r>
    </w:p>
    <w:sectPr w:rsidR="00E85422" w:rsidRPr="007D664E" w:rsidSect="002C40F7">
      <w:footerReference w:type="default" r:id="rId8"/>
      <w:pgSz w:w="16838" w:h="11906" w:orient="landscape" w:code="9"/>
      <w:pgMar w:top="851" w:right="567" w:bottom="851" w:left="567" w:header="851" w:footer="284" w:gutter="0"/>
      <w:pgNumType w:fmt="numberInDash"/>
      <w:cols w:space="425"/>
      <w:docGrid w:type="linesAndChars" w:linePitch="291"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3B3" w:rsidRDefault="006303B3" w:rsidP="002C40F7">
      <w:r>
        <w:separator/>
      </w:r>
    </w:p>
  </w:endnote>
  <w:endnote w:type="continuationSeparator" w:id="0">
    <w:p w:rsidR="006303B3" w:rsidRDefault="006303B3" w:rsidP="002C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050468"/>
      <w:docPartObj>
        <w:docPartGallery w:val="Page Numbers (Bottom of Page)"/>
        <w:docPartUnique/>
      </w:docPartObj>
    </w:sdtPr>
    <w:sdtEndPr/>
    <w:sdtContent>
      <w:p w:rsidR="00204E75" w:rsidRDefault="00204E75" w:rsidP="002C40F7">
        <w:pPr>
          <w:pStyle w:val="a8"/>
          <w:jc w:val="center"/>
        </w:pPr>
        <w:r>
          <w:fldChar w:fldCharType="begin"/>
        </w:r>
        <w:r>
          <w:instrText>PAGE   \* MERGEFORMAT</w:instrText>
        </w:r>
        <w:r>
          <w:fldChar w:fldCharType="separate"/>
        </w:r>
        <w:r w:rsidR="005A762C" w:rsidRPr="005A762C">
          <w:rPr>
            <w:noProof/>
            <w:lang w:val="ja-JP"/>
          </w:rPr>
          <w:t>-</w:t>
        </w:r>
        <w:r w:rsidR="005A762C">
          <w:rPr>
            <w:noProof/>
          </w:rPr>
          <w:t xml:space="preserve"> 9 -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3B3" w:rsidRDefault="006303B3" w:rsidP="002C40F7">
      <w:r>
        <w:separator/>
      </w:r>
    </w:p>
  </w:footnote>
  <w:footnote w:type="continuationSeparator" w:id="0">
    <w:p w:rsidR="006303B3" w:rsidRDefault="006303B3" w:rsidP="002C40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D21371"/>
    <w:multiLevelType w:val="hybridMultilevel"/>
    <w:tmpl w:val="C97C185A"/>
    <w:lvl w:ilvl="0" w:tplc="4F5C0B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gutterAtTop/>
  <w:proofState w:spelling="clean" w:grammar="dirty"/>
  <w:defaultTabStop w:val="840"/>
  <w:drawingGridHorizontalSpacing w:val="189"/>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49"/>
    <w:rsid w:val="0001055D"/>
    <w:rsid w:val="00022C05"/>
    <w:rsid w:val="00030233"/>
    <w:rsid w:val="000306D9"/>
    <w:rsid w:val="000364CE"/>
    <w:rsid w:val="00044109"/>
    <w:rsid w:val="000623AF"/>
    <w:rsid w:val="00067D6D"/>
    <w:rsid w:val="000723D1"/>
    <w:rsid w:val="00073628"/>
    <w:rsid w:val="00082D52"/>
    <w:rsid w:val="00091D6A"/>
    <w:rsid w:val="000E0802"/>
    <w:rsid w:val="000F5CC8"/>
    <w:rsid w:val="00100331"/>
    <w:rsid w:val="001074C5"/>
    <w:rsid w:val="0011530F"/>
    <w:rsid w:val="00121083"/>
    <w:rsid w:val="00121918"/>
    <w:rsid w:val="0013611E"/>
    <w:rsid w:val="0013660E"/>
    <w:rsid w:val="00165E25"/>
    <w:rsid w:val="00172E0E"/>
    <w:rsid w:val="001C4E06"/>
    <w:rsid w:val="001F0D18"/>
    <w:rsid w:val="001F566E"/>
    <w:rsid w:val="00204B3D"/>
    <w:rsid w:val="00204E75"/>
    <w:rsid w:val="002363AE"/>
    <w:rsid w:val="00243E41"/>
    <w:rsid w:val="00263C3D"/>
    <w:rsid w:val="002732E1"/>
    <w:rsid w:val="00281C9B"/>
    <w:rsid w:val="002B002C"/>
    <w:rsid w:val="002B1C22"/>
    <w:rsid w:val="002C40F7"/>
    <w:rsid w:val="002C6185"/>
    <w:rsid w:val="002E0B70"/>
    <w:rsid w:val="00312837"/>
    <w:rsid w:val="00320200"/>
    <w:rsid w:val="003305F9"/>
    <w:rsid w:val="0033750F"/>
    <w:rsid w:val="00351D59"/>
    <w:rsid w:val="003C1628"/>
    <w:rsid w:val="003D4931"/>
    <w:rsid w:val="00420FCC"/>
    <w:rsid w:val="0042569B"/>
    <w:rsid w:val="00427F28"/>
    <w:rsid w:val="00436D0B"/>
    <w:rsid w:val="0045668E"/>
    <w:rsid w:val="0045686E"/>
    <w:rsid w:val="00470FA5"/>
    <w:rsid w:val="0047122D"/>
    <w:rsid w:val="00474CF3"/>
    <w:rsid w:val="0048276F"/>
    <w:rsid w:val="004D1F51"/>
    <w:rsid w:val="004E6F58"/>
    <w:rsid w:val="004F0342"/>
    <w:rsid w:val="004F0BF0"/>
    <w:rsid w:val="004F4171"/>
    <w:rsid w:val="004F6FAA"/>
    <w:rsid w:val="0052185A"/>
    <w:rsid w:val="00526135"/>
    <w:rsid w:val="005277DC"/>
    <w:rsid w:val="005503B7"/>
    <w:rsid w:val="0055638C"/>
    <w:rsid w:val="00561A1F"/>
    <w:rsid w:val="00591D54"/>
    <w:rsid w:val="00594874"/>
    <w:rsid w:val="005A762C"/>
    <w:rsid w:val="005D62F2"/>
    <w:rsid w:val="005E1A08"/>
    <w:rsid w:val="00606BA8"/>
    <w:rsid w:val="0062307B"/>
    <w:rsid w:val="00626B61"/>
    <w:rsid w:val="006303B3"/>
    <w:rsid w:val="00635603"/>
    <w:rsid w:val="006550A4"/>
    <w:rsid w:val="0065696F"/>
    <w:rsid w:val="00667EB6"/>
    <w:rsid w:val="006A3D5A"/>
    <w:rsid w:val="006B51A7"/>
    <w:rsid w:val="006B6768"/>
    <w:rsid w:val="006C4F42"/>
    <w:rsid w:val="006D238C"/>
    <w:rsid w:val="006E3A1C"/>
    <w:rsid w:val="006E47E5"/>
    <w:rsid w:val="006F4F86"/>
    <w:rsid w:val="00744C79"/>
    <w:rsid w:val="00753C72"/>
    <w:rsid w:val="0077469D"/>
    <w:rsid w:val="007769CB"/>
    <w:rsid w:val="007979A7"/>
    <w:rsid w:val="007C7F41"/>
    <w:rsid w:val="007D664E"/>
    <w:rsid w:val="007F3C50"/>
    <w:rsid w:val="00814AA4"/>
    <w:rsid w:val="00816496"/>
    <w:rsid w:val="00845DF1"/>
    <w:rsid w:val="00852ACF"/>
    <w:rsid w:val="008553C6"/>
    <w:rsid w:val="008A2315"/>
    <w:rsid w:val="008A71AC"/>
    <w:rsid w:val="008B5CF3"/>
    <w:rsid w:val="008D020C"/>
    <w:rsid w:val="008D7934"/>
    <w:rsid w:val="008E488E"/>
    <w:rsid w:val="008F2148"/>
    <w:rsid w:val="008F50D3"/>
    <w:rsid w:val="008F6221"/>
    <w:rsid w:val="008F6B80"/>
    <w:rsid w:val="008F6F49"/>
    <w:rsid w:val="009015DB"/>
    <w:rsid w:val="00904520"/>
    <w:rsid w:val="00904FD4"/>
    <w:rsid w:val="00916F9F"/>
    <w:rsid w:val="00933596"/>
    <w:rsid w:val="00954EE5"/>
    <w:rsid w:val="00973F10"/>
    <w:rsid w:val="00975F01"/>
    <w:rsid w:val="009B369D"/>
    <w:rsid w:val="009C6E73"/>
    <w:rsid w:val="009D2040"/>
    <w:rsid w:val="009D7662"/>
    <w:rsid w:val="00A018E1"/>
    <w:rsid w:val="00A03AA2"/>
    <w:rsid w:val="00A05F25"/>
    <w:rsid w:val="00A13F96"/>
    <w:rsid w:val="00A1471D"/>
    <w:rsid w:val="00A41E2F"/>
    <w:rsid w:val="00A5254C"/>
    <w:rsid w:val="00A62E14"/>
    <w:rsid w:val="00A82B48"/>
    <w:rsid w:val="00AB33CC"/>
    <w:rsid w:val="00AC4F6A"/>
    <w:rsid w:val="00AD0AFF"/>
    <w:rsid w:val="00AE1BF9"/>
    <w:rsid w:val="00B04151"/>
    <w:rsid w:val="00B30B8F"/>
    <w:rsid w:val="00B820FC"/>
    <w:rsid w:val="00BA4E87"/>
    <w:rsid w:val="00BC2399"/>
    <w:rsid w:val="00BC7341"/>
    <w:rsid w:val="00BE3B74"/>
    <w:rsid w:val="00BF76C9"/>
    <w:rsid w:val="00C45545"/>
    <w:rsid w:val="00C55F46"/>
    <w:rsid w:val="00C75725"/>
    <w:rsid w:val="00C94ECD"/>
    <w:rsid w:val="00CD1804"/>
    <w:rsid w:val="00D03C4A"/>
    <w:rsid w:val="00D46902"/>
    <w:rsid w:val="00D4774A"/>
    <w:rsid w:val="00D65A69"/>
    <w:rsid w:val="00DA04C6"/>
    <w:rsid w:val="00DA14BF"/>
    <w:rsid w:val="00DB7159"/>
    <w:rsid w:val="00DF6507"/>
    <w:rsid w:val="00E02E86"/>
    <w:rsid w:val="00E26E4F"/>
    <w:rsid w:val="00E30592"/>
    <w:rsid w:val="00E52A65"/>
    <w:rsid w:val="00E655E0"/>
    <w:rsid w:val="00E76557"/>
    <w:rsid w:val="00E85422"/>
    <w:rsid w:val="00EA41C7"/>
    <w:rsid w:val="00EA7332"/>
    <w:rsid w:val="00ED2D64"/>
    <w:rsid w:val="00F021C2"/>
    <w:rsid w:val="00F023FA"/>
    <w:rsid w:val="00F246EE"/>
    <w:rsid w:val="00F415A4"/>
    <w:rsid w:val="00F45493"/>
    <w:rsid w:val="00F65E1F"/>
    <w:rsid w:val="00F67AF5"/>
    <w:rsid w:val="00FB72C1"/>
    <w:rsid w:val="00FD4472"/>
    <w:rsid w:val="00FF5304"/>
    <w:rsid w:val="00FF6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90E56726-95A9-4E74-BCE6-95E4132A7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46">
    <w:name w:val="num46"/>
    <w:basedOn w:val="a"/>
    <w:rsid w:val="003C162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3C1628"/>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3C1628"/>
  </w:style>
  <w:style w:type="character" w:customStyle="1" w:styleId="table-title">
    <w:name w:val="table-title"/>
    <w:basedOn w:val="a0"/>
    <w:rsid w:val="003C1628"/>
  </w:style>
  <w:style w:type="character" w:customStyle="1" w:styleId="cm30">
    <w:name w:val="cm30"/>
    <w:basedOn w:val="a0"/>
    <w:rsid w:val="003C1628"/>
  </w:style>
  <w:style w:type="character" w:customStyle="1" w:styleId="cm31">
    <w:name w:val="cm31"/>
    <w:basedOn w:val="a0"/>
    <w:rsid w:val="003C1628"/>
  </w:style>
  <w:style w:type="character" w:customStyle="1" w:styleId="cm32">
    <w:name w:val="cm32"/>
    <w:basedOn w:val="a0"/>
    <w:rsid w:val="003C1628"/>
  </w:style>
  <w:style w:type="character" w:customStyle="1" w:styleId="cm33">
    <w:name w:val="cm33"/>
    <w:basedOn w:val="a0"/>
    <w:rsid w:val="003C1628"/>
  </w:style>
  <w:style w:type="character" w:customStyle="1" w:styleId="cm34">
    <w:name w:val="cm34"/>
    <w:basedOn w:val="a0"/>
    <w:rsid w:val="003C1628"/>
  </w:style>
  <w:style w:type="character" w:customStyle="1" w:styleId="cm35">
    <w:name w:val="cm35"/>
    <w:basedOn w:val="a0"/>
    <w:rsid w:val="003C1628"/>
  </w:style>
  <w:style w:type="character" w:customStyle="1" w:styleId="cm36">
    <w:name w:val="cm36"/>
    <w:basedOn w:val="a0"/>
    <w:rsid w:val="003C1628"/>
  </w:style>
  <w:style w:type="character" w:customStyle="1" w:styleId="cm37">
    <w:name w:val="cm37"/>
    <w:basedOn w:val="a0"/>
    <w:rsid w:val="003C1628"/>
  </w:style>
  <w:style w:type="character" w:customStyle="1" w:styleId="cm38">
    <w:name w:val="cm38"/>
    <w:basedOn w:val="a0"/>
    <w:rsid w:val="003C1628"/>
  </w:style>
  <w:style w:type="character" w:customStyle="1" w:styleId="cm39">
    <w:name w:val="cm39"/>
    <w:basedOn w:val="a0"/>
    <w:rsid w:val="003C1628"/>
  </w:style>
  <w:style w:type="character" w:customStyle="1" w:styleId="cm40">
    <w:name w:val="cm40"/>
    <w:basedOn w:val="a0"/>
    <w:rsid w:val="003C1628"/>
  </w:style>
  <w:style w:type="character" w:customStyle="1" w:styleId="cm41">
    <w:name w:val="cm41"/>
    <w:basedOn w:val="a0"/>
    <w:rsid w:val="003C1628"/>
  </w:style>
  <w:style w:type="character" w:customStyle="1" w:styleId="cm42">
    <w:name w:val="cm42"/>
    <w:basedOn w:val="a0"/>
    <w:rsid w:val="003C1628"/>
  </w:style>
  <w:style w:type="character" w:customStyle="1" w:styleId="cm43">
    <w:name w:val="cm43"/>
    <w:basedOn w:val="a0"/>
    <w:rsid w:val="003C1628"/>
  </w:style>
  <w:style w:type="character" w:customStyle="1" w:styleId="cm44">
    <w:name w:val="cm44"/>
    <w:basedOn w:val="a0"/>
    <w:rsid w:val="003C1628"/>
  </w:style>
  <w:style w:type="character" w:customStyle="1" w:styleId="cm45">
    <w:name w:val="cm45"/>
    <w:basedOn w:val="a0"/>
    <w:rsid w:val="003C1628"/>
  </w:style>
  <w:style w:type="character" w:styleId="a3">
    <w:name w:val="Hyperlink"/>
    <w:basedOn w:val="a0"/>
    <w:uiPriority w:val="99"/>
    <w:semiHidden/>
    <w:unhideWhenUsed/>
    <w:rsid w:val="00436D0B"/>
    <w:rPr>
      <w:color w:val="0000FF"/>
      <w:u w:val="single"/>
    </w:rPr>
  </w:style>
  <w:style w:type="paragraph" w:styleId="a4">
    <w:name w:val="Balloon Text"/>
    <w:basedOn w:val="a"/>
    <w:link w:val="a5"/>
    <w:uiPriority w:val="99"/>
    <w:semiHidden/>
    <w:unhideWhenUsed/>
    <w:rsid w:val="00A41E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1E2F"/>
    <w:rPr>
      <w:rFonts w:asciiTheme="majorHAnsi" w:eastAsiaTheme="majorEastAsia" w:hAnsiTheme="majorHAnsi" w:cstheme="majorBidi"/>
      <w:sz w:val="18"/>
      <w:szCs w:val="18"/>
    </w:rPr>
  </w:style>
  <w:style w:type="paragraph" w:customStyle="1" w:styleId="reviserecord">
    <w:name w:val="revise_record"/>
    <w:basedOn w:val="a"/>
    <w:rsid w:val="00A41E2F"/>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num4">
    <w:name w:val="num4"/>
    <w:basedOn w:val="a"/>
    <w:rsid w:val="00A41E2F"/>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41E2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A41E2F"/>
  </w:style>
  <w:style w:type="character" w:customStyle="1" w:styleId="num58">
    <w:name w:val="num58"/>
    <w:basedOn w:val="a0"/>
    <w:rsid w:val="00A41E2F"/>
  </w:style>
  <w:style w:type="character" w:customStyle="1" w:styleId="p21">
    <w:name w:val="p21"/>
    <w:basedOn w:val="a0"/>
    <w:rsid w:val="00A41E2F"/>
  </w:style>
  <w:style w:type="character" w:customStyle="1" w:styleId="num59">
    <w:name w:val="num59"/>
    <w:basedOn w:val="a0"/>
    <w:rsid w:val="00A41E2F"/>
  </w:style>
  <w:style w:type="character" w:customStyle="1" w:styleId="title16">
    <w:name w:val="title16"/>
    <w:basedOn w:val="a0"/>
    <w:rsid w:val="00A41E2F"/>
  </w:style>
  <w:style w:type="character" w:customStyle="1" w:styleId="num60">
    <w:name w:val="num60"/>
    <w:basedOn w:val="a0"/>
    <w:rsid w:val="00A41E2F"/>
  </w:style>
  <w:style w:type="character" w:customStyle="1" w:styleId="p22">
    <w:name w:val="p22"/>
    <w:basedOn w:val="a0"/>
    <w:rsid w:val="00A41E2F"/>
  </w:style>
  <w:style w:type="character" w:customStyle="1" w:styleId="num61">
    <w:name w:val="num61"/>
    <w:basedOn w:val="a0"/>
    <w:rsid w:val="00A41E2F"/>
  </w:style>
  <w:style w:type="character" w:customStyle="1" w:styleId="p23">
    <w:name w:val="p23"/>
    <w:basedOn w:val="a0"/>
    <w:rsid w:val="00A41E2F"/>
  </w:style>
  <w:style w:type="character" w:customStyle="1" w:styleId="num62">
    <w:name w:val="num62"/>
    <w:basedOn w:val="a0"/>
    <w:rsid w:val="00A41E2F"/>
  </w:style>
  <w:style w:type="character" w:customStyle="1" w:styleId="p24">
    <w:name w:val="p24"/>
    <w:basedOn w:val="a0"/>
    <w:rsid w:val="00A41E2F"/>
  </w:style>
  <w:style w:type="character" w:customStyle="1" w:styleId="num63">
    <w:name w:val="num63"/>
    <w:basedOn w:val="a0"/>
    <w:rsid w:val="00A41E2F"/>
  </w:style>
  <w:style w:type="character" w:customStyle="1" w:styleId="p25">
    <w:name w:val="p25"/>
    <w:basedOn w:val="a0"/>
    <w:rsid w:val="00A41E2F"/>
  </w:style>
  <w:style w:type="character" w:customStyle="1" w:styleId="num64">
    <w:name w:val="num64"/>
    <w:basedOn w:val="a0"/>
    <w:rsid w:val="00A41E2F"/>
  </w:style>
  <w:style w:type="character" w:customStyle="1" w:styleId="p26">
    <w:name w:val="p26"/>
    <w:basedOn w:val="a0"/>
    <w:rsid w:val="00A41E2F"/>
  </w:style>
  <w:style w:type="character" w:customStyle="1" w:styleId="num65">
    <w:name w:val="num65"/>
    <w:basedOn w:val="a0"/>
    <w:rsid w:val="00A41E2F"/>
  </w:style>
  <w:style w:type="character" w:customStyle="1" w:styleId="p27">
    <w:name w:val="p27"/>
    <w:basedOn w:val="a0"/>
    <w:rsid w:val="00A41E2F"/>
  </w:style>
  <w:style w:type="paragraph" w:customStyle="1" w:styleId="num22">
    <w:name w:val="num22"/>
    <w:basedOn w:val="a"/>
    <w:rsid w:val="003305F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3305F9"/>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p28">
    <w:name w:val="p28"/>
    <w:basedOn w:val="a0"/>
    <w:rsid w:val="003305F9"/>
  </w:style>
  <w:style w:type="character" w:customStyle="1" w:styleId="num66">
    <w:name w:val="num66"/>
    <w:basedOn w:val="a0"/>
    <w:rsid w:val="003305F9"/>
  </w:style>
  <w:style w:type="character" w:customStyle="1" w:styleId="p29">
    <w:name w:val="p29"/>
    <w:basedOn w:val="a0"/>
    <w:rsid w:val="003305F9"/>
  </w:style>
  <w:style w:type="paragraph" w:styleId="a6">
    <w:name w:val="header"/>
    <w:basedOn w:val="a"/>
    <w:link w:val="a7"/>
    <w:uiPriority w:val="99"/>
    <w:unhideWhenUsed/>
    <w:rsid w:val="002C40F7"/>
    <w:pPr>
      <w:tabs>
        <w:tab w:val="center" w:pos="4252"/>
        <w:tab w:val="right" w:pos="8504"/>
      </w:tabs>
      <w:snapToGrid w:val="0"/>
    </w:pPr>
  </w:style>
  <w:style w:type="character" w:customStyle="1" w:styleId="a7">
    <w:name w:val="ヘッダー (文字)"/>
    <w:basedOn w:val="a0"/>
    <w:link w:val="a6"/>
    <w:uiPriority w:val="99"/>
    <w:rsid w:val="002C40F7"/>
  </w:style>
  <w:style w:type="paragraph" w:styleId="a8">
    <w:name w:val="footer"/>
    <w:basedOn w:val="a"/>
    <w:link w:val="a9"/>
    <w:uiPriority w:val="99"/>
    <w:unhideWhenUsed/>
    <w:rsid w:val="002C40F7"/>
    <w:pPr>
      <w:tabs>
        <w:tab w:val="center" w:pos="4252"/>
        <w:tab w:val="right" w:pos="8504"/>
      </w:tabs>
      <w:snapToGrid w:val="0"/>
    </w:pPr>
  </w:style>
  <w:style w:type="character" w:customStyle="1" w:styleId="a9">
    <w:name w:val="フッター (文字)"/>
    <w:basedOn w:val="a0"/>
    <w:link w:val="a8"/>
    <w:uiPriority w:val="99"/>
    <w:rsid w:val="002C40F7"/>
  </w:style>
  <w:style w:type="paragraph" w:customStyle="1" w:styleId="tocitem-supplement">
    <w:name w:val="toc_item-supplement"/>
    <w:basedOn w:val="a"/>
    <w:rsid w:val="00204E7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204E75"/>
    <w:pPr>
      <w:widowControl/>
      <w:spacing w:before="100" w:beforeAutospacing="1" w:after="100" w:afterAutospacing="1"/>
      <w:ind w:left="1200" w:hanging="96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204E7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04E7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3">
    <w:name w:val="p3"/>
    <w:basedOn w:val="a"/>
    <w:rsid w:val="00204E7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7">
    <w:name w:val="title7"/>
    <w:basedOn w:val="a"/>
    <w:rsid w:val="00204E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7">
    <w:name w:val="title17"/>
    <w:basedOn w:val="a0"/>
    <w:rsid w:val="00204E75"/>
  </w:style>
  <w:style w:type="character" w:customStyle="1" w:styleId="title18">
    <w:name w:val="title18"/>
    <w:basedOn w:val="a0"/>
    <w:rsid w:val="00204E75"/>
  </w:style>
  <w:style w:type="character" w:customStyle="1" w:styleId="title19">
    <w:name w:val="title19"/>
    <w:basedOn w:val="a0"/>
    <w:rsid w:val="00204E75"/>
  </w:style>
  <w:style w:type="character" w:customStyle="1" w:styleId="title20">
    <w:name w:val="title20"/>
    <w:basedOn w:val="a0"/>
    <w:rsid w:val="00204E75"/>
  </w:style>
  <w:style w:type="character" w:customStyle="1" w:styleId="title21">
    <w:name w:val="title21"/>
    <w:basedOn w:val="a0"/>
    <w:rsid w:val="00204E75"/>
  </w:style>
  <w:style w:type="character" w:customStyle="1" w:styleId="title22">
    <w:name w:val="title22"/>
    <w:basedOn w:val="a0"/>
    <w:rsid w:val="00204E75"/>
  </w:style>
  <w:style w:type="character" w:customStyle="1" w:styleId="title23">
    <w:name w:val="title23"/>
    <w:basedOn w:val="a0"/>
    <w:rsid w:val="00204E75"/>
  </w:style>
  <w:style w:type="character" w:customStyle="1" w:styleId="title24">
    <w:name w:val="title24"/>
    <w:basedOn w:val="a0"/>
    <w:rsid w:val="00204E75"/>
  </w:style>
  <w:style w:type="character" w:customStyle="1" w:styleId="title25">
    <w:name w:val="title25"/>
    <w:basedOn w:val="a0"/>
    <w:rsid w:val="00204E75"/>
  </w:style>
  <w:style w:type="character" w:customStyle="1" w:styleId="p30">
    <w:name w:val="p30"/>
    <w:basedOn w:val="a0"/>
    <w:rsid w:val="00204E75"/>
  </w:style>
  <w:style w:type="character" w:customStyle="1" w:styleId="num67">
    <w:name w:val="num67"/>
    <w:basedOn w:val="a0"/>
    <w:rsid w:val="00204E75"/>
  </w:style>
  <w:style w:type="character" w:customStyle="1" w:styleId="title26">
    <w:name w:val="title26"/>
    <w:basedOn w:val="a0"/>
    <w:rsid w:val="00204E75"/>
  </w:style>
  <w:style w:type="character" w:customStyle="1" w:styleId="p31">
    <w:name w:val="p31"/>
    <w:basedOn w:val="a0"/>
    <w:rsid w:val="00204E75"/>
  </w:style>
  <w:style w:type="character" w:customStyle="1" w:styleId="p32">
    <w:name w:val="p32"/>
    <w:basedOn w:val="a0"/>
    <w:rsid w:val="00204E75"/>
  </w:style>
  <w:style w:type="character" w:customStyle="1" w:styleId="num68">
    <w:name w:val="num68"/>
    <w:basedOn w:val="a0"/>
    <w:rsid w:val="00204E75"/>
  </w:style>
  <w:style w:type="character" w:customStyle="1" w:styleId="title27">
    <w:name w:val="title27"/>
    <w:basedOn w:val="a0"/>
    <w:rsid w:val="00204E75"/>
  </w:style>
  <w:style w:type="character" w:customStyle="1" w:styleId="num69">
    <w:name w:val="num69"/>
    <w:basedOn w:val="a0"/>
    <w:rsid w:val="00204E75"/>
  </w:style>
  <w:style w:type="character" w:customStyle="1" w:styleId="p33">
    <w:name w:val="p33"/>
    <w:basedOn w:val="a0"/>
    <w:rsid w:val="00204E75"/>
  </w:style>
  <w:style w:type="character" w:customStyle="1" w:styleId="num70">
    <w:name w:val="num70"/>
    <w:basedOn w:val="a0"/>
    <w:rsid w:val="00204E75"/>
  </w:style>
  <w:style w:type="character" w:customStyle="1" w:styleId="p34">
    <w:name w:val="p34"/>
    <w:basedOn w:val="a0"/>
    <w:rsid w:val="00204E75"/>
  </w:style>
  <w:style w:type="character" w:customStyle="1" w:styleId="num71">
    <w:name w:val="num71"/>
    <w:basedOn w:val="a0"/>
    <w:rsid w:val="00204E75"/>
  </w:style>
  <w:style w:type="character" w:customStyle="1" w:styleId="p35">
    <w:name w:val="p35"/>
    <w:basedOn w:val="a0"/>
    <w:rsid w:val="00204E75"/>
  </w:style>
  <w:style w:type="paragraph" w:styleId="aa">
    <w:name w:val="List Paragraph"/>
    <w:basedOn w:val="a"/>
    <w:uiPriority w:val="34"/>
    <w:qFormat/>
    <w:rsid w:val="00091D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079960">
      <w:bodyDiv w:val="1"/>
      <w:marLeft w:val="0"/>
      <w:marRight w:val="0"/>
      <w:marTop w:val="0"/>
      <w:marBottom w:val="0"/>
      <w:divBdr>
        <w:top w:val="none" w:sz="0" w:space="0" w:color="auto"/>
        <w:left w:val="none" w:sz="0" w:space="0" w:color="auto"/>
        <w:bottom w:val="none" w:sz="0" w:space="0" w:color="auto"/>
        <w:right w:val="none" w:sz="0" w:space="0" w:color="auto"/>
      </w:divBdr>
      <w:divsChild>
        <w:div w:id="185873856">
          <w:marLeft w:val="0"/>
          <w:marRight w:val="0"/>
          <w:marTop w:val="0"/>
          <w:marBottom w:val="0"/>
          <w:divBdr>
            <w:top w:val="none" w:sz="0" w:space="0" w:color="auto"/>
            <w:left w:val="none" w:sz="0" w:space="0" w:color="auto"/>
            <w:bottom w:val="none" w:sz="0" w:space="0" w:color="auto"/>
            <w:right w:val="none" w:sz="0" w:space="0" w:color="auto"/>
          </w:divBdr>
          <w:divsChild>
            <w:div w:id="8910422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9383230">
                  <w:marLeft w:val="-4275"/>
                  <w:marRight w:val="0"/>
                  <w:marTop w:val="0"/>
                  <w:marBottom w:val="0"/>
                  <w:divBdr>
                    <w:top w:val="none" w:sz="0" w:space="0" w:color="auto"/>
                    <w:left w:val="none" w:sz="0" w:space="0" w:color="auto"/>
                    <w:bottom w:val="none" w:sz="0" w:space="0" w:color="auto"/>
                    <w:right w:val="none" w:sz="0" w:space="0" w:color="auto"/>
                  </w:divBdr>
                  <w:divsChild>
                    <w:div w:id="9564479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55220588">
                          <w:marLeft w:val="0"/>
                          <w:marRight w:val="0"/>
                          <w:marTop w:val="0"/>
                          <w:marBottom w:val="0"/>
                          <w:divBdr>
                            <w:top w:val="none" w:sz="0" w:space="0" w:color="auto"/>
                            <w:left w:val="none" w:sz="0" w:space="0" w:color="auto"/>
                            <w:bottom w:val="none" w:sz="0" w:space="0" w:color="auto"/>
                            <w:right w:val="none" w:sz="0" w:space="0" w:color="auto"/>
                          </w:divBdr>
                          <w:divsChild>
                            <w:div w:id="1380206518">
                              <w:marLeft w:val="0"/>
                              <w:marRight w:val="0"/>
                              <w:marTop w:val="0"/>
                              <w:marBottom w:val="0"/>
                              <w:divBdr>
                                <w:top w:val="none" w:sz="0" w:space="0" w:color="auto"/>
                                <w:left w:val="none" w:sz="0" w:space="0" w:color="auto"/>
                                <w:bottom w:val="none" w:sz="0" w:space="0" w:color="auto"/>
                                <w:right w:val="none" w:sz="0" w:space="0" w:color="auto"/>
                              </w:divBdr>
                              <w:divsChild>
                                <w:div w:id="1430614196">
                                  <w:marLeft w:val="0"/>
                                  <w:marRight w:val="0"/>
                                  <w:marTop w:val="0"/>
                                  <w:marBottom w:val="0"/>
                                  <w:divBdr>
                                    <w:top w:val="none" w:sz="0" w:space="0" w:color="auto"/>
                                    <w:left w:val="none" w:sz="0" w:space="0" w:color="auto"/>
                                    <w:bottom w:val="none" w:sz="0" w:space="0" w:color="auto"/>
                                    <w:right w:val="none" w:sz="0" w:space="0" w:color="auto"/>
                                  </w:divBdr>
                                  <w:divsChild>
                                    <w:div w:id="844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9818">
                              <w:marLeft w:val="0"/>
                              <w:marRight w:val="0"/>
                              <w:marTop w:val="0"/>
                              <w:marBottom w:val="0"/>
                              <w:divBdr>
                                <w:top w:val="none" w:sz="0" w:space="0" w:color="auto"/>
                                <w:left w:val="none" w:sz="0" w:space="0" w:color="auto"/>
                                <w:bottom w:val="none" w:sz="0" w:space="0" w:color="auto"/>
                                <w:right w:val="none" w:sz="0" w:space="0" w:color="auto"/>
                              </w:divBdr>
                              <w:divsChild>
                                <w:div w:id="917440967">
                                  <w:marLeft w:val="0"/>
                                  <w:marRight w:val="0"/>
                                  <w:marTop w:val="0"/>
                                  <w:marBottom w:val="0"/>
                                  <w:divBdr>
                                    <w:top w:val="none" w:sz="0" w:space="0" w:color="auto"/>
                                    <w:left w:val="none" w:sz="0" w:space="0" w:color="auto"/>
                                    <w:bottom w:val="none" w:sz="0" w:space="0" w:color="auto"/>
                                    <w:right w:val="none" w:sz="0" w:space="0" w:color="auto"/>
                                  </w:divBdr>
                                  <w:divsChild>
                                    <w:div w:id="5437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2977">
                              <w:marLeft w:val="0"/>
                              <w:marRight w:val="0"/>
                              <w:marTop w:val="0"/>
                              <w:marBottom w:val="0"/>
                              <w:divBdr>
                                <w:top w:val="none" w:sz="0" w:space="0" w:color="auto"/>
                                <w:left w:val="none" w:sz="0" w:space="0" w:color="auto"/>
                                <w:bottom w:val="none" w:sz="0" w:space="0" w:color="auto"/>
                                <w:right w:val="none" w:sz="0" w:space="0" w:color="auto"/>
                              </w:divBdr>
                              <w:divsChild>
                                <w:div w:id="579490611">
                                  <w:marLeft w:val="0"/>
                                  <w:marRight w:val="0"/>
                                  <w:marTop w:val="0"/>
                                  <w:marBottom w:val="0"/>
                                  <w:divBdr>
                                    <w:top w:val="none" w:sz="0" w:space="0" w:color="auto"/>
                                    <w:left w:val="none" w:sz="0" w:space="0" w:color="auto"/>
                                    <w:bottom w:val="none" w:sz="0" w:space="0" w:color="auto"/>
                                    <w:right w:val="none" w:sz="0" w:space="0" w:color="auto"/>
                                  </w:divBdr>
                                  <w:divsChild>
                                    <w:div w:id="17606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3806">
                              <w:marLeft w:val="0"/>
                              <w:marRight w:val="0"/>
                              <w:marTop w:val="0"/>
                              <w:marBottom w:val="0"/>
                              <w:divBdr>
                                <w:top w:val="none" w:sz="0" w:space="0" w:color="auto"/>
                                <w:left w:val="none" w:sz="0" w:space="0" w:color="auto"/>
                                <w:bottom w:val="none" w:sz="0" w:space="0" w:color="auto"/>
                                <w:right w:val="none" w:sz="0" w:space="0" w:color="auto"/>
                              </w:divBdr>
                              <w:divsChild>
                                <w:div w:id="2074959062">
                                  <w:marLeft w:val="0"/>
                                  <w:marRight w:val="0"/>
                                  <w:marTop w:val="0"/>
                                  <w:marBottom w:val="0"/>
                                  <w:divBdr>
                                    <w:top w:val="none" w:sz="0" w:space="0" w:color="auto"/>
                                    <w:left w:val="none" w:sz="0" w:space="0" w:color="auto"/>
                                    <w:bottom w:val="none" w:sz="0" w:space="0" w:color="auto"/>
                                    <w:right w:val="none" w:sz="0" w:space="0" w:color="auto"/>
                                  </w:divBdr>
                                  <w:divsChild>
                                    <w:div w:id="16605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4488">
                              <w:marLeft w:val="0"/>
                              <w:marRight w:val="0"/>
                              <w:marTop w:val="0"/>
                              <w:marBottom w:val="0"/>
                              <w:divBdr>
                                <w:top w:val="none" w:sz="0" w:space="0" w:color="auto"/>
                                <w:left w:val="none" w:sz="0" w:space="0" w:color="auto"/>
                                <w:bottom w:val="none" w:sz="0" w:space="0" w:color="auto"/>
                                <w:right w:val="none" w:sz="0" w:space="0" w:color="auto"/>
                              </w:divBdr>
                              <w:divsChild>
                                <w:div w:id="1714891672">
                                  <w:marLeft w:val="0"/>
                                  <w:marRight w:val="0"/>
                                  <w:marTop w:val="0"/>
                                  <w:marBottom w:val="0"/>
                                  <w:divBdr>
                                    <w:top w:val="none" w:sz="0" w:space="0" w:color="auto"/>
                                    <w:left w:val="none" w:sz="0" w:space="0" w:color="auto"/>
                                    <w:bottom w:val="none" w:sz="0" w:space="0" w:color="auto"/>
                                    <w:right w:val="none" w:sz="0" w:space="0" w:color="auto"/>
                                  </w:divBdr>
                                  <w:divsChild>
                                    <w:div w:id="8972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31810">
                              <w:marLeft w:val="0"/>
                              <w:marRight w:val="0"/>
                              <w:marTop w:val="0"/>
                              <w:marBottom w:val="0"/>
                              <w:divBdr>
                                <w:top w:val="none" w:sz="0" w:space="0" w:color="auto"/>
                                <w:left w:val="none" w:sz="0" w:space="0" w:color="auto"/>
                                <w:bottom w:val="none" w:sz="0" w:space="0" w:color="auto"/>
                                <w:right w:val="none" w:sz="0" w:space="0" w:color="auto"/>
                              </w:divBdr>
                              <w:divsChild>
                                <w:div w:id="991567790">
                                  <w:marLeft w:val="0"/>
                                  <w:marRight w:val="0"/>
                                  <w:marTop w:val="0"/>
                                  <w:marBottom w:val="0"/>
                                  <w:divBdr>
                                    <w:top w:val="none" w:sz="0" w:space="0" w:color="auto"/>
                                    <w:left w:val="none" w:sz="0" w:space="0" w:color="auto"/>
                                    <w:bottom w:val="none" w:sz="0" w:space="0" w:color="auto"/>
                                    <w:right w:val="none" w:sz="0" w:space="0" w:color="auto"/>
                                  </w:divBdr>
                                  <w:divsChild>
                                    <w:div w:id="842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00159">
                              <w:marLeft w:val="0"/>
                              <w:marRight w:val="0"/>
                              <w:marTop w:val="0"/>
                              <w:marBottom w:val="0"/>
                              <w:divBdr>
                                <w:top w:val="none" w:sz="0" w:space="0" w:color="auto"/>
                                <w:left w:val="none" w:sz="0" w:space="0" w:color="auto"/>
                                <w:bottom w:val="none" w:sz="0" w:space="0" w:color="auto"/>
                                <w:right w:val="none" w:sz="0" w:space="0" w:color="auto"/>
                              </w:divBdr>
                              <w:divsChild>
                                <w:div w:id="1568955684">
                                  <w:marLeft w:val="0"/>
                                  <w:marRight w:val="0"/>
                                  <w:marTop w:val="0"/>
                                  <w:marBottom w:val="0"/>
                                  <w:divBdr>
                                    <w:top w:val="none" w:sz="0" w:space="0" w:color="auto"/>
                                    <w:left w:val="none" w:sz="0" w:space="0" w:color="auto"/>
                                    <w:bottom w:val="none" w:sz="0" w:space="0" w:color="auto"/>
                                    <w:right w:val="none" w:sz="0" w:space="0" w:color="auto"/>
                                  </w:divBdr>
                                  <w:divsChild>
                                    <w:div w:id="20324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9473">
                              <w:marLeft w:val="0"/>
                              <w:marRight w:val="0"/>
                              <w:marTop w:val="0"/>
                              <w:marBottom w:val="0"/>
                              <w:divBdr>
                                <w:top w:val="none" w:sz="0" w:space="0" w:color="auto"/>
                                <w:left w:val="none" w:sz="0" w:space="0" w:color="auto"/>
                                <w:bottom w:val="none" w:sz="0" w:space="0" w:color="auto"/>
                                <w:right w:val="none" w:sz="0" w:space="0" w:color="auto"/>
                              </w:divBdr>
                              <w:divsChild>
                                <w:div w:id="338970783">
                                  <w:marLeft w:val="0"/>
                                  <w:marRight w:val="0"/>
                                  <w:marTop w:val="0"/>
                                  <w:marBottom w:val="0"/>
                                  <w:divBdr>
                                    <w:top w:val="none" w:sz="0" w:space="0" w:color="auto"/>
                                    <w:left w:val="none" w:sz="0" w:space="0" w:color="auto"/>
                                    <w:bottom w:val="none" w:sz="0" w:space="0" w:color="auto"/>
                                    <w:right w:val="none" w:sz="0" w:space="0" w:color="auto"/>
                                  </w:divBdr>
                                </w:div>
                              </w:divsChild>
                            </w:div>
                            <w:div w:id="329875167">
                              <w:marLeft w:val="0"/>
                              <w:marRight w:val="0"/>
                              <w:marTop w:val="0"/>
                              <w:marBottom w:val="0"/>
                              <w:divBdr>
                                <w:top w:val="none" w:sz="0" w:space="0" w:color="auto"/>
                                <w:left w:val="none" w:sz="0" w:space="0" w:color="auto"/>
                                <w:bottom w:val="none" w:sz="0" w:space="0" w:color="auto"/>
                                <w:right w:val="none" w:sz="0" w:space="0" w:color="auto"/>
                              </w:divBdr>
                              <w:divsChild>
                                <w:div w:id="2037388513">
                                  <w:marLeft w:val="0"/>
                                  <w:marRight w:val="0"/>
                                  <w:marTop w:val="0"/>
                                  <w:marBottom w:val="0"/>
                                  <w:divBdr>
                                    <w:top w:val="none" w:sz="0" w:space="0" w:color="auto"/>
                                    <w:left w:val="none" w:sz="0" w:space="0" w:color="auto"/>
                                    <w:bottom w:val="none" w:sz="0" w:space="0" w:color="auto"/>
                                    <w:right w:val="none" w:sz="0" w:space="0" w:color="auto"/>
                                  </w:divBdr>
                                  <w:divsChild>
                                    <w:div w:id="617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7605">
                              <w:marLeft w:val="0"/>
                              <w:marRight w:val="0"/>
                              <w:marTop w:val="0"/>
                              <w:marBottom w:val="0"/>
                              <w:divBdr>
                                <w:top w:val="none" w:sz="0" w:space="0" w:color="auto"/>
                                <w:left w:val="none" w:sz="0" w:space="0" w:color="auto"/>
                                <w:bottom w:val="none" w:sz="0" w:space="0" w:color="auto"/>
                                <w:right w:val="none" w:sz="0" w:space="0" w:color="auto"/>
                              </w:divBdr>
                              <w:divsChild>
                                <w:div w:id="489519181">
                                  <w:marLeft w:val="0"/>
                                  <w:marRight w:val="0"/>
                                  <w:marTop w:val="0"/>
                                  <w:marBottom w:val="0"/>
                                  <w:divBdr>
                                    <w:top w:val="none" w:sz="0" w:space="0" w:color="auto"/>
                                    <w:left w:val="none" w:sz="0" w:space="0" w:color="auto"/>
                                    <w:bottom w:val="none" w:sz="0" w:space="0" w:color="auto"/>
                                    <w:right w:val="none" w:sz="0" w:space="0" w:color="auto"/>
                                  </w:divBdr>
                                  <w:divsChild>
                                    <w:div w:id="1611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308552">
      <w:bodyDiv w:val="1"/>
      <w:marLeft w:val="0"/>
      <w:marRight w:val="0"/>
      <w:marTop w:val="0"/>
      <w:marBottom w:val="0"/>
      <w:divBdr>
        <w:top w:val="none" w:sz="0" w:space="0" w:color="auto"/>
        <w:left w:val="none" w:sz="0" w:space="0" w:color="auto"/>
        <w:bottom w:val="none" w:sz="0" w:space="0" w:color="auto"/>
        <w:right w:val="none" w:sz="0" w:space="0" w:color="auto"/>
      </w:divBdr>
      <w:divsChild>
        <w:div w:id="99300536">
          <w:marLeft w:val="0"/>
          <w:marRight w:val="0"/>
          <w:marTop w:val="0"/>
          <w:marBottom w:val="0"/>
          <w:divBdr>
            <w:top w:val="none" w:sz="0" w:space="0" w:color="auto"/>
            <w:left w:val="none" w:sz="0" w:space="0" w:color="auto"/>
            <w:bottom w:val="none" w:sz="0" w:space="0" w:color="auto"/>
            <w:right w:val="none" w:sz="0" w:space="0" w:color="auto"/>
          </w:divBdr>
          <w:divsChild>
            <w:div w:id="79694795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15791384">
                  <w:marLeft w:val="-4275"/>
                  <w:marRight w:val="0"/>
                  <w:marTop w:val="0"/>
                  <w:marBottom w:val="0"/>
                  <w:divBdr>
                    <w:top w:val="none" w:sz="0" w:space="0" w:color="auto"/>
                    <w:left w:val="none" w:sz="0" w:space="0" w:color="auto"/>
                    <w:bottom w:val="none" w:sz="0" w:space="0" w:color="auto"/>
                    <w:right w:val="none" w:sz="0" w:space="0" w:color="auto"/>
                  </w:divBdr>
                  <w:divsChild>
                    <w:div w:id="164550216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9685905">
                          <w:marLeft w:val="0"/>
                          <w:marRight w:val="0"/>
                          <w:marTop w:val="0"/>
                          <w:marBottom w:val="0"/>
                          <w:divBdr>
                            <w:top w:val="none" w:sz="0" w:space="0" w:color="auto"/>
                            <w:left w:val="none" w:sz="0" w:space="0" w:color="auto"/>
                            <w:bottom w:val="none" w:sz="0" w:space="0" w:color="auto"/>
                            <w:right w:val="none" w:sz="0" w:space="0" w:color="auto"/>
                          </w:divBdr>
                          <w:divsChild>
                            <w:div w:id="1419131105">
                              <w:marLeft w:val="0"/>
                              <w:marRight w:val="0"/>
                              <w:marTop w:val="0"/>
                              <w:marBottom w:val="0"/>
                              <w:divBdr>
                                <w:top w:val="none" w:sz="0" w:space="0" w:color="auto"/>
                                <w:left w:val="none" w:sz="0" w:space="0" w:color="auto"/>
                                <w:bottom w:val="none" w:sz="0" w:space="0" w:color="auto"/>
                                <w:right w:val="none" w:sz="0" w:space="0" w:color="auto"/>
                              </w:divBdr>
                              <w:divsChild>
                                <w:div w:id="1357387309">
                                  <w:marLeft w:val="0"/>
                                  <w:marRight w:val="0"/>
                                  <w:marTop w:val="0"/>
                                  <w:marBottom w:val="0"/>
                                  <w:divBdr>
                                    <w:top w:val="none" w:sz="0" w:space="0" w:color="auto"/>
                                    <w:left w:val="none" w:sz="0" w:space="0" w:color="auto"/>
                                    <w:bottom w:val="none" w:sz="0" w:space="0" w:color="auto"/>
                                    <w:right w:val="none" w:sz="0" w:space="0" w:color="auto"/>
                                  </w:divBdr>
                                  <w:divsChild>
                                    <w:div w:id="19535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8132">
                              <w:marLeft w:val="0"/>
                              <w:marRight w:val="0"/>
                              <w:marTop w:val="0"/>
                              <w:marBottom w:val="0"/>
                              <w:divBdr>
                                <w:top w:val="none" w:sz="0" w:space="0" w:color="auto"/>
                                <w:left w:val="none" w:sz="0" w:space="0" w:color="auto"/>
                                <w:bottom w:val="none" w:sz="0" w:space="0" w:color="auto"/>
                                <w:right w:val="none" w:sz="0" w:space="0" w:color="auto"/>
                              </w:divBdr>
                              <w:divsChild>
                                <w:div w:id="461460484">
                                  <w:marLeft w:val="0"/>
                                  <w:marRight w:val="0"/>
                                  <w:marTop w:val="0"/>
                                  <w:marBottom w:val="0"/>
                                  <w:divBdr>
                                    <w:top w:val="none" w:sz="0" w:space="0" w:color="auto"/>
                                    <w:left w:val="none" w:sz="0" w:space="0" w:color="auto"/>
                                    <w:bottom w:val="none" w:sz="0" w:space="0" w:color="auto"/>
                                    <w:right w:val="none" w:sz="0" w:space="0" w:color="auto"/>
                                  </w:divBdr>
                                  <w:divsChild>
                                    <w:div w:id="568928123">
                                      <w:marLeft w:val="0"/>
                                      <w:marRight w:val="0"/>
                                      <w:marTop w:val="90"/>
                                      <w:marBottom w:val="90"/>
                                      <w:divBdr>
                                        <w:top w:val="none" w:sz="0" w:space="0" w:color="auto"/>
                                        <w:left w:val="none" w:sz="0" w:space="0" w:color="auto"/>
                                        <w:bottom w:val="none" w:sz="0" w:space="0" w:color="auto"/>
                                        <w:right w:val="none" w:sz="0" w:space="0" w:color="auto"/>
                                      </w:divBdr>
                                      <w:divsChild>
                                        <w:div w:id="205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3248650">
      <w:bodyDiv w:val="1"/>
      <w:marLeft w:val="0"/>
      <w:marRight w:val="0"/>
      <w:marTop w:val="0"/>
      <w:marBottom w:val="0"/>
      <w:divBdr>
        <w:top w:val="none" w:sz="0" w:space="0" w:color="auto"/>
        <w:left w:val="none" w:sz="0" w:space="0" w:color="auto"/>
        <w:bottom w:val="none" w:sz="0" w:space="0" w:color="auto"/>
        <w:right w:val="none" w:sz="0" w:space="0" w:color="auto"/>
      </w:divBdr>
      <w:divsChild>
        <w:div w:id="1201478673">
          <w:marLeft w:val="0"/>
          <w:marRight w:val="0"/>
          <w:marTop w:val="0"/>
          <w:marBottom w:val="0"/>
          <w:divBdr>
            <w:top w:val="none" w:sz="0" w:space="0" w:color="auto"/>
            <w:left w:val="none" w:sz="0" w:space="0" w:color="auto"/>
            <w:bottom w:val="none" w:sz="0" w:space="0" w:color="auto"/>
            <w:right w:val="none" w:sz="0" w:space="0" w:color="auto"/>
          </w:divBdr>
          <w:divsChild>
            <w:div w:id="3933584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53173558">
                  <w:marLeft w:val="-4275"/>
                  <w:marRight w:val="0"/>
                  <w:marTop w:val="0"/>
                  <w:marBottom w:val="0"/>
                  <w:divBdr>
                    <w:top w:val="none" w:sz="0" w:space="0" w:color="auto"/>
                    <w:left w:val="none" w:sz="0" w:space="0" w:color="auto"/>
                    <w:bottom w:val="none" w:sz="0" w:space="0" w:color="auto"/>
                    <w:right w:val="none" w:sz="0" w:space="0" w:color="auto"/>
                  </w:divBdr>
                  <w:divsChild>
                    <w:div w:id="16284663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39751236">
                          <w:marLeft w:val="0"/>
                          <w:marRight w:val="0"/>
                          <w:marTop w:val="0"/>
                          <w:marBottom w:val="0"/>
                          <w:divBdr>
                            <w:top w:val="none" w:sz="0" w:space="0" w:color="auto"/>
                            <w:left w:val="none" w:sz="0" w:space="0" w:color="auto"/>
                            <w:bottom w:val="none" w:sz="0" w:space="0" w:color="auto"/>
                            <w:right w:val="none" w:sz="0" w:space="0" w:color="auto"/>
                          </w:divBdr>
                          <w:divsChild>
                            <w:div w:id="769275900">
                              <w:marLeft w:val="0"/>
                              <w:marRight w:val="0"/>
                              <w:marTop w:val="0"/>
                              <w:marBottom w:val="0"/>
                              <w:divBdr>
                                <w:top w:val="none" w:sz="0" w:space="0" w:color="auto"/>
                                <w:left w:val="none" w:sz="0" w:space="0" w:color="auto"/>
                                <w:bottom w:val="none" w:sz="0" w:space="0" w:color="auto"/>
                                <w:right w:val="none" w:sz="0" w:space="0" w:color="auto"/>
                              </w:divBdr>
                              <w:divsChild>
                                <w:div w:id="1725327138">
                                  <w:marLeft w:val="0"/>
                                  <w:marRight w:val="0"/>
                                  <w:marTop w:val="0"/>
                                  <w:marBottom w:val="0"/>
                                  <w:divBdr>
                                    <w:top w:val="none" w:sz="0" w:space="0" w:color="auto"/>
                                    <w:left w:val="none" w:sz="0" w:space="0" w:color="auto"/>
                                    <w:bottom w:val="none" w:sz="0" w:space="0" w:color="auto"/>
                                    <w:right w:val="none" w:sz="0" w:space="0" w:color="auto"/>
                                  </w:divBdr>
                                  <w:divsChild>
                                    <w:div w:id="2614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4142">
                              <w:marLeft w:val="0"/>
                              <w:marRight w:val="0"/>
                              <w:marTop w:val="0"/>
                              <w:marBottom w:val="0"/>
                              <w:divBdr>
                                <w:top w:val="none" w:sz="0" w:space="0" w:color="auto"/>
                                <w:left w:val="none" w:sz="0" w:space="0" w:color="auto"/>
                                <w:bottom w:val="none" w:sz="0" w:space="0" w:color="auto"/>
                                <w:right w:val="none" w:sz="0" w:space="0" w:color="auto"/>
                              </w:divBdr>
                              <w:divsChild>
                                <w:div w:id="198595767">
                                  <w:marLeft w:val="0"/>
                                  <w:marRight w:val="0"/>
                                  <w:marTop w:val="0"/>
                                  <w:marBottom w:val="0"/>
                                  <w:divBdr>
                                    <w:top w:val="none" w:sz="0" w:space="0" w:color="auto"/>
                                    <w:left w:val="none" w:sz="0" w:space="0" w:color="auto"/>
                                    <w:bottom w:val="none" w:sz="0" w:space="0" w:color="auto"/>
                                    <w:right w:val="none" w:sz="0" w:space="0" w:color="auto"/>
                                  </w:divBdr>
                                  <w:divsChild>
                                    <w:div w:id="17047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7528">
                              <w:marLeft w:val="0"/>
                              <w:marRight w:val="0"/>
                              <w:marTop w:val="0"/>
                              <w:marBottom w:val="0"/>
                              <w:divBdr>
                                <w:top w:val="none" w:sz="0" w:space="0" w:color="auto"/>
                                <w:left w:val="none" w:sz="0" w:space="0" w:color="auto"/>
                                <w:bottom w:val="none" w:sz="0" w:space="0" w:color="auto"/>
                                <w:right w:val="none" w:sz="0" w:space="0" w:color="auto"/>
                              </w:divBdr>
                              <w:divsChild>
                                <w:div w:id="89668049">
                                  <w:marLeft w:val="0"/>
                                  <w:marRight w:val="0"/>
                                  <w:marTop w:val="0"/>
                                  <w:marBottom w:val="0"/>
                                  <w:divBdr>
                                    <w:top w:val="none" w:sz="0" w:space="0" w:color="auto"/>
                                    <w:left w:val="none" w:sz="0" w:space="0" w:color="auto"/>
                                    <w:bottom w:val="none" w:sz="0" w:space="0" w:color="auto"/>
                                    <w:right w:val="none" w:sz="0" w:space="0" w:color="auto"/>
                                  </w:divBdr>
                                  <w:divsChild>
                                    <w:div w:id="15613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6665">
                              <w:marLeft w:val="0"/>
                              <w:marRight w:val="0"/>
                              <w:marTop w:val="0"/>
                              <w:marBottom w:val="0"/>
                              <w:divBdr>
                                <w:top w:val="none" w:sz="0" w:space="0" w:color="auto"/>
                                <w:left w:val="none" w:sz="0" w:space="0" w:color="auto"/>
                                <w:bottom w:val="none" w:sz="0" w:space="0" w:color="auto"/>
                                <w:right w:val="none" w:sz="0" w:space="0" w:color="auto"/>
                              </w:divBdr>
                              <w:divsChild>
                                <w:div w:id="670838607">
                                  <w:marLeft w:val="0"/>
                                  <w:marRight w:val="0"/>
                                  <w:marTop w:val="0"/>
                                  <w:marBottom w:val="0"/>
                                  <w:divBdr>
                                    <w:top w:val="none" w:sz="0" w:space="0" w:color="auto"/>
                                    <w:left w:val="none" w:sz="0" w:space="0" w:color="auto"/>
                                    <w:bottom w:val="none" w:sz="0" w:space="0" w:color="auto"/>
                                    <w:right w:val="none" w:sz="0" w:space="0" w:color="auto"/>
                                  </w:divBdr>
                                  <w:divsChild>
                                    <w:div w:id="11175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4985">
                              <w:marLeft w:val="0"/>
                              <w:marRight w:val="0"/>
                              <w:marTop w:val="0"/>
                              <w:marBottom w:val="0"/>
                              <w:divBdr>
                                <w:top w:val="none" w:sz="0" w:space="0" w:color="auto"/>
                                <w:left w:val="none" w:sz="0" w:space="0" w:color="auto"/>
                                <w:bottom w:val="none" w:sz="0" w:space="0" w:color="auto"/>
                                <w:right w:val="none" w:sz="0" w:space="0" w:color="auto"/>
                              </w:divBdr>
                              <w:divsChild>
                                <w:div w:id="1419793425">
                                  <w:marLeft w:val="0"/>
                                  <w:marRight w:val="0"/>
                                  <w:marTop w:val="0"/>
                                  <w:marBottom w:val="0"/>
                                  <w:divBdr>
                                    <w:top w:val="none" w:sz="0" w:space="0" w:color="auto"/>
                                    <w:left w:val="none" w:sz="0" w:space="0" w:color="auto"/>
                                    <w:bottom w:val="none" w:sz="0" w:space="0" w:color="auto"/>
                                    <w:right w:val="none" w:sz="0" w:space="0" w:color="auto"/>
                                  </w:divBdr>
                                  <w:divsChild>
                                    <w:div w:id="12220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1170">
                              <w:marLeft w:val="0"/>
                              <w:marRight w:val="0"/>
                              <w:marTop w:val="0"/>
                              <w:marBottom w:val="0"/>
                              <w:divBdr>
                                <w:top w:val="none" w:sz="0" w:space="0" w:color="auto"/>
                                <w:left w:val="none" w:sz="0" w:space="0" w:color="auto"/>
                                <w:bottom w:val="none" w:sz="0" w:space="0" w:color="auto"/>
                                <w:right w:val="none" w:sz="0" w:space="0" w:color="auto"/>
                              </w:divBdr>
                              <w:divsChild>
                                <w:div w:id="235357706">
                                  <w:marLeft w:val="0"/>
                                  <w:marRight w:val="0"/>
                                  <w:marTop w:val="0"/>
                                  <w:marBottom w:val="0"/>
                                  <w:divBdr>
                                    <w:top w:val="none" w:sz="0" w:space="0" w:color="auto"/>
                                    <w:left w:val="none" w:sz="0" w:space="0" w:color="auto"/>
                                    <w:bottom w:val="none" w:sz="0" w:space="0" w:color="auto"/>
                                    <w:right w:val="none" w:sz="0" w:space="0" w:color="auto"/>
                                  </w:divBdr>
                                  <w:divsChild>
                                    <w:div w:id="2891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6144">
                              <w:marLeft w:val="0"/>
                              <w:marRight w:val="0"/>
                              <w:marTop w:val="0"/>
                              <w:marBottom w:val="0"/>
                              <w:divBdr>
                                <w:top w:val="none" w:sz="0" w:space="0" w:color="auto"/>
                                <w:left w:val="none" w:sz="0" w:space="0" w:color="auto"/>
                                <w:bottom w:val="none" w:sz="0" w:space="0" w:color="auto"/>
                                <w:right w:val="none" w:sz="0" w:space="0" w:color="auto"/>
                              </w:divBdr>
                              <w:divsChild>
                                <w:div w:id="1844738517">
                                  <w:marLeft w:val="0"/>
                                  <w:marRight w:val="0"/>
                                  <w:marTop w:val="0"/>
                                  <w:marBottom w:val="0"/>
                                  <w:divBdr>
                                    <w:top w:val="none" w:sz="0" w:space="0" w:color="auto"/>
                                    <w:left w:val="none" w:sz="0" w:space="0" w:color="auto"/>
                                    <w:bottom w:val="none" w:sz="0" w:space="0" w:color="auto"/>
                                    <w:right w:val="none" w:sz="0" w:space="0" w:color="auto"/>
                                  </w:divBdr>
                                  <w:divsChild>
                                    <w:div w:id="5760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7731">
                              <w:marLeft w:val="0"/>
                              <w:marRight w:val="0"/>
                              <w:marTop w:val="0"/>
                              <w:marBottom w:val="0"/>
                              <w:divBdr>
                                <w:top w:val="none" w:sz="0" w:space="0" w:color="auto"/>
                                <w:left w:val="none" w:sz="0" w:space="0" w:color="auto"/>
                                <w:bottom w:val="none" w:sz="0" w:space="0" w:color="auto"/>
                                <w:right w:val="none" w:sz="0" w:space="0" w:color="auto"/>
                              </w:divBdr>
                              <w:divsChild>
                                <w:div w:id="643582951">
                                  <w:marLeft w:val="0"/>
                                  <w:marRight w:val="0"/>
                                  <w:marTop w:val="0"/>
                                  <w:marBottom w:val="0"/>
                                  <w:divBdr>
                                    <w:top w:val="none" w:sz="0" w:space="0" w:color="auto"/>
                                    <w:left w:val="none" w:sz="0" w:space="0" w:color="auto"/>
                                    <w:bottom w:val="none" w:sz="0" w:space="0" w:color="auto"/>
                                    <w:right w:val="none" w:sz="0" w:space="0" w:color="auto"/>
                                  </w:divBdr>
                                  <w:divsChild>
                                    <w:div w:id="19341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2401">
                              <w:marLeft w:val="0"/>
                              <w:marRight w:val="0"/>
                              <w:marTop w:val="0"/>
                              <w:marBottom w:val="0"/>
                              <w:divBdr>
                                <w:top w:val="none" w:sz="0" w:space="0" w:color="auto"/>
                                <w:left w:val="none" w:sz="0" w:space="0" w:color="auto"/>
                                <w:bottom w:val="none" w:sz="0" w:space="0" w:color="auto"/>
                                <w:right w:val="none" w:sz="0" w:space="0" w:color="auto"/>
                              </w:divBdr>
                              <w:divsChild>
                                <w:div w:id="1381399522">
                                  <w:marLeft w:val="0"/>
                                  <w:marRight w:val="0"/>
                                  <w:marTop w:val="0"/>
                                  <w:marBottom w:val="0"/>
                                  <w:divBdr>
                                    <w:top w:val="none" w:sz="0" w:space="0" w:color="auto"/>
                                    <w:left w:val="none" w:sz="0" w:space="0" w:color="auto"/>
                                    <w:bottom w:val="none" w:sz="0" w:space="0" w:color="auto"/>
                                    <w:right w:val="none" w:sz="0" w:space="0" w:color="auto"/>
                                  </w:divBdr>
                                  <w:divsChild>
                                    <w:div w:id="11559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0046">
                              <w:marLeft w:val="0"/>
                              <w:marRight w:val="0"/>
                              <w:marTop w:val="0"/>
                              <w:marBottom w:val="0"/>
                              <w:divBdr>
                                <w:top w:val="none" w:sz="0" w:space="0" w:color="auto"/>
                                <w:left w:val="none" w:sz="0" w:space="0" w:color="auto"/>
                                <w:bottom w:val="none" w:sz="0" w:space="0" w:color="auto"/>
                                <w:right w:val="none" w:sz="0" w:space="0" w:color="auto"/>
                              </w:divBdr>
                              <w:divsChild>
                                <w:div w:id="495148292">
                                  <w:marLeft w:val="0"/>
                                  <w:marRight w:val="0"/>
                                  <w:marTop w:val="0"/>
                                  <w:marBottom w:val="0"/>
                                  <w:divBdr>
                                    <w:top w:val="none" w:sz="0" w:space="0" w:color="auto"/>
                                    <w:left w:val="none" w:sz="0" w:space="0" w:color="auto"/>
                                    <w:bottom w:val="none" w:sz="0" w:space="0" w:color="auto"/>
                                    <w:right w:val="none" w:sz="0" w:space="0" w:color="auto"/>
                                  </w:divBdr>
                                  <w:divsChild>
                                    <w:div w:id="589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19799">
                              <w:marLeft w:val="0"/>
                              <w:marRight w:val="0"/>
                              <w:marTop w:val="0"/>
                              <w:marBottom w:val="0"/>
                              <w:divBdr>
                                <w:top w:val="none" w:sz="0" w:space="0" w:color="auto"/>
                                <w:left w:val="none" w:sz="0" w:space="0" w:color="auto"/>
                                <w:bottom w:val="none" w:sz="0" w:space="0" w:color="auto"/>
                                <w:right w:val="none" w:sz="0" w:space="0" w:color="auto"/>
                              </w:divBdr>
                              <w:divsChild>
                                <w:div w:id="579949096">
                                  <w:marLeft w:val="0"/>
                                  <w:marRight w:val="0"/>
                                  <w:marTop w:val="0"/>
                                  <w:marBottom w:val="0"/>
                                  <w:divBdr>
                                    <w:top w:val="none" w:sz="0" w:space="0" w:color="auto"/>
                                    <w:left w:val="none" w:sz="0" w:space="0" w:color="auto"/>
                                    <w:bottom w:val="none" w:sz="0" w:space="0" w:color="auto"/>
                                    <w:right w:val="none" w:sz="0" w:space="0" w:color="auto"/>
                                  </w:divBdr>
                                  <w:divsChild>
                                    <w:div w:id="5113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534">
                              <w:marLeft w:val="0"/>
                              <w:marRight w:val="0"/>
                              <w:marTop w:val="0"/>
                              <w:marBottom w:val="0"/>
                              <w:divBdr>
                                <w:top w:val="none" w:sz="0" w:space="0" w:color="auto"/>
                                <w:left w:val="none" w:sz="0" w:space="0" w:color="auto"/>
                                <w:bottom w:val="none" w:sz="0" w:space="0" w:color="auto"/>
                                <w:right w:val="none" w:sz="0" w:space="0" w:color="auto"/>
                              </w:divBdr>
                              <w:divsChild>
                                <w:div w:id="226231911">
                                  <w:marLeft w:val="0"/>
                                  <w:marRight w:val="0"/>
                                  <w:marTop w:val="0"/>
                                  <w:marBottom w:val="0"/>
                                  <w:divBdr>
                                    <w:top w:val="none" w:sz="0" w:space="0" w:color="auto"/>
                                    <w:left w:val="none" w:sz="0" w:space="0" w:color="auto"/>
                                    <w:bottom w:val="none" w:sz="0" w:space="0" w:color="auto"/>
                                    <w:right w:val="none" w:sz="0" w:space="0" w:color="auto"/>
                                  </w:divBdr>
                                  <w:divsChild>
                                    <w:div w:id="14938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4434">
                              <w:marLeft w:val="0"/>
                              <w:marRight w:val="0"/>
                              <w:marTop w:val="0"/>
                              <w:marBottom w:val="0"/>
                              <w:divBdr>
                                <w:top w:val="none" w:sz="0" w:space="0" w:color="auto"/>
                                <w:left w:val="none" w:sz="0" w:space="0" w:color="auto"/>
                                <w:bottom w:val="none" w:sz="0" w:space="0" w:color="auto"/>
                                <w:right w:val="none" w:sz="0" w:space="0" w:color="auto"/>
                              </w:divBdr>
                              <w:divsChild>
                                <w:div w:id="933855191">
                                  <w:marLeft w:val="0"/>
                                  <w:marRight w:val="0"/>
                                  <w:marTop w:val="0"/>
                                  <w:marBottom w:val="0"/>
                                  <w:divBdr>
                                    <w:top w:val="none" w:sz="0" w:space="0" w:color="auto"/>
                                    <w:left w:val="none" w:sz="0" w:space="0" w:color="auto"/>
                                    <w:bottom w:val="none" w:sz="0" w:space="0" w:color="auto"/>
                                    <w:right w:val="none" w:sz="0" w:space="0" w:color="auto"/>
                                  </w:divBdr>
                                  <w:divsChild>
                                    <w:div w:id="11826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2715">
                              <w:marLeft w:val="0"/>
                              <w:marRight w:val="0"/>
                              <w:marTop w:val="0"/>
                              <w:marBottom w:val="0"/>
                              <w:divBdr>
                                <w:top w:val="none" w:sz="0" w:space="0" w:color="auto"/>
                                <w:left w:val="none" w:sz="0" w:space="0" w:color="auto"/>
                                <w:bottom w:val="none" w:sz="0" w:space="0" w:color="auto"/>
                                <w:right w:val="none" w:sz="0" w:space="0" w:color="auto"/>
                              </w:divBdr>
                              <w:divsChild>
                                <w:div w:id="1764301910">
                                  <w:marLeft w:val="0"/>
                                  <w:marRight w:val="0"/>
                                  <w:marTop w:val="0"/>
                                  <w:marBottom w:val="0"/>
                                  <w:divBdr>
                                    <w:top w:val="none" w:sz="0" w:space="0" w:color="auto"/>
                                    <w:left w:val="none" w:sz="0" w:space="0" w:color="auto"/>
                                    <w:bottom w:val="none" w:sz="0" w:space="0" w:color="auto"/>
                                    <w:right w:val="none" w:sz="0" w:space="0" w:color="auto"/>
                                  </w:divBdr>
                                  <w:divsChild>
                                    <w:div w:id="863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764">
                              <w:marLeft w:val="0"/>
                              <w:marRight w:val="0"/>
                              <w:marTop w:val="0"/>
                              <w:marBottom w:val="0"/>
                              <w:divBdr>
                                <w:top w:val="none" w:sz="0" w:space="0" w:color="auto"/>
                                <w:left w:val="none" w:sz="0" w:space="0" w:color="auto"/>
                                <w:bottom w:val="none" w:sz="0" w:space="0" w:color="auto"/>
                                <w:right w:val="none" w:sz="0" w:space="0" w:color="auto"/>
                              </w:divBdr>
                              <w:divsChild>
                                <w:div w:id="1441989534">
                                  <w:marLeft w:val="0"/>
                                  <w:marRight w:val="0"/>
                                  <w:marTop w:val="0"/>
                                  <w:marBottom w:val="0"/>
                                  <w:divBdr>
                                    <w:top w:val="none" w:sz="0" w:space="0" w:color="auto"/>
                                    <w:left w:val="none" w:sz="0" w:space="0" w:color="auto"/>
                                    <w:bottom w:val="none" w:sz="0" w:space="0" w:color="auto"/>
                                    <w:right w:val="none" w:sz="0" w:space="0" w:color="auto"/>
                                  </w:divBdr>
                                  <w:divsChild>
                                    <w:div w:id="14305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2218">
                              <w:marLeft w:val="0"/>
                              <w:marRight w:val="0"/>
                              <w:marTop w:val="0"/>
                              <w:marBottom w:val="0"/>
                              <w:divBdr>
                                <w:top w:val="none" w:sz="0" w:space="0" w:color="auto"/>
                                <w:left w:val="none" w:sz="0" w:space="0" w:color="auto"/>
                                <w:bottom w:val="none" w:sz="0" w:space="0" w:color="auto"/>
                                <w:right w:val="none" w:sz="0" w:space="0" w:color="auto"/>
                              </w:divBdr>
                              <w:divsChild>
                                <w:div w:id="191845142">
                                  <w:marLeft w:val="0"/>
                                  <w:marRight w:val="0"/>
                                  <w:marTop w:val="0"/>
                                  <w:marBottom w:val="0"/>
                                  <w:divBdr>
                                    <w:top w:val="none" w:sz="0" w:space="0" w:color="auto"/>
                                    <w:left w:val="none" w:sz="0" w:space="0" w:color="auto"/>
                                    <w:bottom w:val="none" w:sz="0" w:space="0" w:color="auto"/>
                                    <w:right w:val="none" w:sz="0" w:space="0" w:color="auto"/>
                                  </w:divBdr>
                                  <w:divsChild>
                                    <w:div w:id="18614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4327">
                              <w:marLeft w:val="0"/>
                              <w:marRight w:val="0"/>
                              <w:marTop w:val="0"/>
                              <w:marBottom w:val="0"/>
                              <w:divBdr>
                                <w:top w:val="none" w:sz="0" w:space="0" w:color="auto"/>
                                <w:left w:val="none" w:sz="0" w:space="0" w:color="auto"/>
                                <w:bottom w:val="none" w:sz="0" w:space="0" w:color="auto"/>
                                <w:right w:val="none" w:sz="0" w:space="0" w:color="auto"/>
                              </w:divBdr>
                              <w:divsChild>
                                <w:div w:id="2031174441">
                                  <w:marLeft w:val="0"/>
                                  <w:marRight w:val="0"/>
                                  <w:marTop w:val="0"/>
                                  <w:marBottom w:val="0"/>
                                  <w:divBdr>
                                    <w:top w:val="none" w:sz="0" w:space="0" w:color="auto"/>
                                    <w:left w:val="none" w:sz="0" w:space="0" w:color="auto"/>
                                    <w:bottom w:val="none" w:sz="0" w:space="0" w:color="auto"/>
                                    <w:right w:val="none" w:sz="0" w:space="0" w:color="auto"/>
                                  </w:divBdr>
                                  <w:divsChild>
                                    <w:div w:id="12613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7891">
                              <w:marLeft w:val="0"/>
                              <w:marRight w:val="0"/>
                              <w:marTop w:val="0"/>
                              <w:marBottom w:val="0"/>
                              <w:divBdr>
                                <w:top w:val="none" w:sz="0" w:space="0" w:color="auto"/>
                                <w:left w:val="none" w:sz="0" w:space="0" w:color="auto"/>
                                <w:bottom w:val="none" w:sz="0" w:space="0" w:color="auto"/>
                                <w:right w:val="none" w:sz="0" w:space="0" w:color="auto"/>
                              </w:divBdr>
                              <w:divsChild>
                                <w:div w:id="1865317272">
                                  <w:marLeft w:val="0"/>
                                  <w:marRight w:val="0"/>
                                  <w:marTop w:val="0"/>
                                  <w:marBottom w:val="0"/>
                                  <w:divBdr>
                                    <w:top w:val="none" w:sz="0" w:space="0" w:color="auto"/>
                                    <w:left w:val="none" w:sz="0" w:space="0" w:color="auto"/>
                                    <w:bottom w:val="none" w:sz="0" w:space="0" w:color="auto"/>
                                    <w:right w:val="none" w:sz="0" w:space="0" w:color="auto"/>
                                  </w:divBdr>
                                  <w:divsChild>
                                    <w:div w:id="6292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1988">
                              <w:marLeft w:val="0"/>
                              <w:marRight w:val="0"/>
                              <w:marTop w:val="0"/>
                              <w:marBottom w:val="0"/>
                              <w:divBdr>
                                <w:top w:val="none" w:sz="0" w:space="0" w:color="auto"/>
                                <w:left w:val="none" w:sz="0" w:space="0" w:color="auto"/>
                                <w:bottom w:val="none" w:sz="0" w:space="0" w:color="auto"/>
                                <w:right w:val="none" w:sz="0" w:space="0" w:color="auto"/>
                              </w:divBdr>
                              <w:divsChild>
                                <w:div w:id="440954148">
                                  <w:marLeft w:val="0"/>
                                  <w:marRight w:val="0"/>
                                  <w:marTop w:val="0"/>
                                  <w:marBottom w:val="0"/>
                                  <w:divBdr>
                                    <w:top w:val="none" w:sz="0" w:space="0" w:color="auto"/>
                                    <w:left w:val="none" w:sz="0" w:space="0" w:color="auto"/>
                                    <w:bottom w:val="none" w:sz="0" w:space="0" w:color="auto"/>
                                    <w:right w:val="none" w:sz="0" w:space="0" w:color="auto"/>
                                  </w:divBdr>
                                  <w:divsChild>
                                    <w:div w:id="8827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9023">
                              <w:marLeft w:val="0"/>
                              <w:marRight w:val="0"/>
                              <w:marTop w:val="0"/>
                              <w:marBottom w:val="0"/>
                              <w:divBdr>
                                <w:top w:val="none" w:sz="0" w:space="0" w:color="auto"/>
                                <w:left w:val="none" w:sz="0" w:space="0" w:color="auto"/>
                                <w:bottom w:val="none" w:sz="0" w:space="0" w:color="auto"/>
                                <w:right w:val="none" w:sz="0" w:space="0" w:color="auto"/>
                              </w:divBdr>
                              <w:divsChild>
                                <w:div w:id="1269966479">
                                  <w:marLeft w:val="0"/>
                                  <w:marRight w:val="0"/>
                                  <w:marTop w:val="0"/>
                                  <w:marBottom w:val="0"/>
                                  <w:divBdr>
                                    <w:top w:val="none" w:sz="0" w:space="0" w:color="auto"/>
                                    <w:left w:val="none" w:sz="0" w:space="0" w:color="auto"/>
                                    <w:bottom w:val="none" w:sz="0" w:space="0" w:color="auto"/>
                                    <w:right w:val="none" w:sz="0" w:space="0" w:color="auto"/>
                                  </w:divBdr>
                                  <w:divsChild>
                                    <w:div w:id="8607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3064">
                              <w:marLeft w:val="0"/>
                              <w:marRight w:val="0"/>
                              <w:marTop w:val="0"/>
                              <w:marBottom w:val="0"/>
                              <w:divBdr>
                                <w:top w:val="none" w:sz="0" w:space="0" w:color="auto"/>
                                <w:left w:val="none" w:sz="0" w:space="0" w:color="auto"/>
                                <w:bottom w:val="none" w:sz="0" w:space="0" w:color="auto"/>
                                <w:right w:val="none" w:sz="0" w:space="0" w:color="auto"/>
                              </w:divBdr>
                              <w:divsChild>
                                <w:div w:id="1824539159">
                                  <w:marLeft w:val="0"/>
                                  <w:marRight w:val="0"/>
                                  <w:marTop w:val="0"/>
                                  <w:marBottom w:val="0"/>
                                  <w:divBdr>
                                    <w:top w:val="none" w:sz="0" w:space="0" w:color="auto"/>
                                    <w:left w:val="none" w:sz="0" w:space="0" w:color="auto"/>
                                    <w:bottom w:val="none" w:sz="0" w:space="0" w:color="auto"/>
                                    <w:right w:val="none" w:sz="0" w:space="0" w:color="auto"/>
                                  </w:divBdr>
                                  <w:divsChild>
                                    <w:div w:id="256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8078">
                              <w:marLeft w:val="0"/>
                              <w:marRight w:val="0"/>
                              <w:marTop w:val="0"/>
                              <w:marBottom w:val="0"/>
                              <w:divBdr>
                                <w:top w:val="none" w:sz="0" w:space="0" w:color="auto"/>
                                <w:left w:val="none" w:sz="0" w:space="0" w:color="auto"/>
                                <w:bottom w:val="none" w:sz="0" w:space="0" w:color="auto"/>
                                <w:right w:val="none" w:sz="0" w:space="0" w:color="auto"/>
                              </w:divBdr>
                              <w:divsChild>
                                <w:div w:id="1788893820">
                                  <w:marLeft w:val="0"/>
                                  <w:marRight w:val="0"/>
                                  <w:marTop w:val="0"/>
                                  <w:marBottom w:val="0"/>
                                  <w:divBdr>
                                    <w:top w:val="none" w:sz="0" w:space="0" w:color="auto"/>
                                    <w:left w:val="none" w:sz="0" w:space="0" w:color="auto"/>
                                    <w:bottom w:val="none" w:sz="0" w:space="0" w:color="auto"/>
                                    <w:right w:val="none" w:sz="0" w:space="0" w:color="auto"/>
                                  </w:divBdr>
                                  <w:divsChild>
                                    <w:div w:id="3422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7097">
      <w:bodyDiv w:val="1"/>
      <w:marLeft w:val="0"/>
      <w:marRight w:val="0"/>
      <w:marTop w:val="0"/>
      <w:marBottom w:val="0"/>
      <w:divBdr>
        <w:top w:val="none" w:sz="0" w:space="0" w:color="auto"/>
        <w:left w:val="none" w:sz="0" w:space="0" w:color="auto"/>
        <w:bottom w:val="none" w:sz="0" w:space="0" w:color="auto"/>
        <w:right w:val="none" w:sz="0" w:space="0" w:color="auto"/>
      </w:divBdr>
      <w:divsChild>
        <w:div w:id="228269383">
          <w:marLeft w:val="0"/>
          <w:marRight w:val="0"/>
          <w:marTop w:val="0"/>
          <w:marBottom w:val="0"/>
          <w:divBdr>
            <w:top w:val="none" w:sz="0" w:space="0" w:color="auto"/>
            <w:left w:val="none" w:sz="0" w:space="0" w:color="auto"/>
            <w:bottom w:val="none" w:sz="0" w:space="0" w:color="auto"/>
            <w:right w:val="none" w:sz="0" w:space="0" w:color="auto"/>
          </w:divBdr>
          <w:divsChild>
            <w:div w:id="5743620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9236057">
                  <w:marLeft w:val="-4275"/>
                  <w:marRight w:val="0"/>
                  <w:marTop w:val="0"/>
                  <w:marBottom w:val="0"/>
                  <w:divBdr>
                    <w:top w:val="none" w:sz="0" w:space="0" w:color="auto"/>
                    <w:left w:val="none" w:sz="0" w:space="0" w:color="auto"/>
                    <w:bottom w:val="none" w:sz="0" w:space="0" w:color="auto"/>
                    <w:right w:val="none" w:sz="0" w:space="0" w:color="auto"/>
                  </w:divBdr>
                  <w:divsChild>
                    <w:div w:id="13866402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9608904">
                          <w:marLeft w:val="0"/>
                          <w:marRight w:val="0"/>
                          <w:marTop w:val="0"/>
                          <w:marBottom w:val="0"/>
                          <w:divBdr>
                            <w:top w:val="none" w:sz="0" w:space="0" w:color="auto"/>
                            <w:left w:val="none" w:sz="0" w:space="0" w:color="auto"/>
                            <w:bottom w:val="none" w:sz="0" w:space="0" w:color="auto"/>
                            <w:right w:val="none" w:sz="0" w:space="0" w:color="auto"/>
                          </w:divBdr>
                          <w:divsChild>
                            <w:div w:id="1633902991">
                              <w:marLeft w:val="0"/>
                              <w:marRight w:val="0"/>
                              <w:marTop w:val="0"/>
                              <w:marBottom w:val="0"/>
                              <w:divBdr>
                                <w:top w:val="none" w:sz="0" w:space="0" w:color="auto"/>
                                <w:left w:val="none" w:sz="0" w:space="0" w:color="auto"/>
                                <w:bottom w:val="none" w:sz="0" w:space="0" w:color="auto"/>
                                <w:right w:val="none" w:sz="0" w:space="0" w:color="auto"/>
                              </w:divBdr>
                              <w:divsChild>
                                <w:div w:id="385225568">
                                  <w:marLeft w:val="0"/>
                                  <w:marRight w:val="0"/>
                                  <w:marTop w:val="0"/>
                                  <w:marBottom w:val="0"/>
                                  <w:divBdr>
                                    <w:top w:val="none" w:sz="0" w:space="0" w:color="auto"/>
                                    <w:left w:val="none" w:sz="0" w:space="0" w:color="auto"/>
                                    <w:bottom w:val="none" w:sz="0" w:space="0" w:color="auto"/>
                                    <w:right w:val="none" w:sz="0" w:space="0" w:color="auto"/>
                                  </w:divBdr>
                                  <w:divsChild>
                                    <w:div w:id="16720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5385">
                              <w:marLeft w:val="0"/>
                              <w:marRight w:val="0"/>
                              <w:marTop w:val="0"/>
                              <w:marBottom w:val="0"/>
                              <w:divBdr>
                                <w:top w:val="none" w:sz="0" w:space="0" w:color="auto"/>
                                <w:left w:val="none" w:sz="0" w:space="0" w:color="auto"/>
                                <w:bottom w:val="none" w:sz="0" w:space="0" w:color="auto"/>
                                <w:right w:val="none" w:sz="0" w:space="0" w:color="auto"/>
                              </w:divBdr>
                              <w:divsChild>
                                <w:div w:id="1567571167">
                                  <w:marLeft w:val="0"/>
                                  <w:marRight w:val="0"/>
                                  <w:marTop w:val="0"/>
                                  <w:marBottom w:val="0"/>
                                  <w:divBdr>
                                    <w:top w:val="none" w:sz="0" w:space="0" w:color="auto"/>
                                    <w:left w:val="none" w:sz="0" w:space="0" w:color="auto"/>
                                    <w:bottom w:val="none" w:sz="0" w:space="0" w:color="auto"/>
                                    <w:right w:val="none" w:sz="0" w:space="0" w:color="auto"/>
                                  </w:divBdr>
                                  <w:divsChild>
                                    <w:div w:id="1673141669">
                                      <w:marLeft w:val="0"/>
                                      <w:marRight w:val="0"/>
                                      <w:marTop w:val="90"/>
                                      <w:marBottom w:val="90"/>
                                      <w:divBdr>
                                        <w:top w:val="none" w:sz="0" w:space="0" w:color="auto"/>
                                        <w:left w:val="none" w:sz="0" w:space="0" w:color="auto"/>
                                        <w:bottom w:val="none" w:sz="0" w:space="0" w:color="auto"/>
                                        <w:right w:val="none" w:sz="0" w:space="0" w:color="auto"/>
                                      </w:divBdr>
                                      <w:divsChild>
                                        <w:div w:id="12307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7262846">
      <w:bodyDiv w:val="1"/>
      <w:marLeft w:val="0"/>
      <w:marRight w:val="0"/>
      <w:marTop w:val="0"/>
      <w:marBottom w:val="0"/>
      <w:divBdr>
        <w:top w:val="none" w:sz="0" w:space="0" w:color="auto"/>
        <w:left w:val="none" w:sz="0" w:space="0" w:color="auto"/>
        <w:bottom w:val="none" w:sz="0" w:space="0" w:color="auto"/>
        <w:right w:val="none" w:sz="0" w:space="0" w:color="auto"/>
      </w:divBdr>
      <w:divsChild>
        <w:div w:id="749472977">
          <w:marLeft w:val="0"/>
          <w:marRight w:val="0"/>
          <w:marTop w:val="0"/>
          <w:marBottom w:val="0"/>
          <w:divBdr>
            <w:top w:val="none" w:sz="0" w:space="0" w:color="auto"/>
            <w:left w:val="none" w:sz="0" w:space="0" w:color="auto"/>
            <w:bottom w:val="none" w:sz="0" w:space="0" w:color="auto"/>
            <w:right w:val="none" w:sz="0" w:space="0" w:color="auto"/>
          </w:divBdr>
          <w:divsChild>
            <w:div w:id="14487679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411716">
                  <w:marLeft w:val="-4275"/>
                  <w:marRight w:val="0"/>
                  <w:marTop w:val="0"/>
                  <w:marBottom w:val="0"/>
                  <w:divBdr>
                    <w:top w:val="none" w:sz="0" w:space="0" w:color="auto"/>
                    <w:left w:val="none" w:sz="0" w:space="0" w:color="auto"/>
                    <w:bottom w:val="none" w:sz="0" w:space="0" w:color="auto"/>
                    <w:right w:val="none" w:sz="0" w:space="0" w:color="auto"/>
                  </w:divBdr>
                  <w:divsChild>
                    <w:div w:id="3498421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4639380">
                          <w:marLeft w:val="0"/>
                          <w:marRight w:val="0"/>
                          <w:marTop w:val="0"/>
                          <w:marBottom w:val="0"/>
                          <w:divBdr>
                            <w:top w:val="none" w:sz="0" w:space="0" w:color="auto"/>
                            <w:left w:val="none" w:sz="0" w:space="0" w:color="auto"/>
                            <w:bottom w:val="none" w:sz="0" w:space="0" w:color="auto"/>
                            <w:right w:val="none" w:sz="0" w:space="0" w:color="auto"/>
                          </w:divBdr>
                          <w:divsChild>
                            <w:div w:id="1700279048">
                              <w:marLeft w:val="0"/>
                              <w:marRight w:val="0"/>
                              <w:marTop w:val="0"/>
                              <w:marBottom w:val="0"/>
                              <w:divBdr>
                                <w:top w:val="none" w:sz="0" w:space="0" w:color="auto"/>
                                <w:left w:val="none" w:sz="0" w:space="0" w:color="auto"/>
                                <w:bottom w:val="none" w:sz="0" w:space="0" w:color="auto"/>
                                <w:right w:val="none" w:sz="0" w:space="0" w:color="auto"/>
                              </w:divBdr>
                              <w:divsChild>
                                <w:div w:id="1237057822">
                                  <w:marLeft w:val="0"/>
                                  <w:marRight w:val="0"/>
                                  <w:marTop w:val="0"/>
                                  <w:marBottom w:val="0"/>
                                  <w:divBdr>
                                    <w:top w:val="none" w:sz="0" w:space="0" w:color="auto"/>
                                    <w:left w:val="none" w:sz="0" w:space="0" w:color="auto"/>
                                    <w:bottom w:val="none" w:sz="0" w:space="0" w:color="auto"/>
                                    <w:right w:val="none" w:sz="0" w:space="0" w:color="auto"/>
                                  </w:divBdr>
                                  <w:divsChild>
                                    <w:div w:id="8675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2859">
                              <w:marLeft w:val="0"/>
                              <w:marRight w:val="0"/>
                              <w:marTop w:val="0"/>
                              <w:marBottom w:val="0"/>
                              <w:divBdr>
                                <w:top w:val="none" w:sz="0" w:space="0" w:color="auto"/>
                                <w:left w:val="none" w:sz="0" w:space="0" w:color="auto"/>
                                <w:bottom w:val="none" w:sz="0" w:space="0" w:color="auto"/>
                                <w:right w:val="none" w:sz="0" w:space="0" w:color="auto"/>
                              </w:divBdr>
                              <w:divsChild>
                                <w:div w:id="2107462654">
                                  <w:marLeft w:val="0"/>
                                  <w:marRight w:val="0"/>
                                  <w:marTop w:val="0"/>
                                  <w:marBottom w:val="0"/>
                                  <w:divBdr>
                                    <w:top w:val="none" w:sz="0" w:space="0" w:color="auto"/>
                                    <w:left w:val="none" w:sz="0" w:space="0" w:color="auto"/>
                                    <w:bottom w:val="none" w:sz="0" w:space="0" w:color="auto"/>
                                    <w:right w:val="none" w:sz="0" w:space="0" w:color="auto"/>
                                  </w:divBdr>
                                  <w:divsChild>
                                    <w:div w:id="1827629133">
                                      <w:marLeft w:val="0"/>
                                      <w:marRight w:val="0"/>
                                      <w:marTop w:val="90"/>
                                      <w:marBottom w:val="90"/>
                                      <w:divBdr>
                                        <w:top w:val="none" w:sz="0" w:space="0" w:color="auto"/>
                                        <w:left w:val="none" w:sz="0" w:space="0" w:color="auto"/>
                                        <w:bottom w:val="none" w:sz="0" w:space="0" w:color="auto"/>
                                        <w:right w:val="none" w:sz="0" w:space="0" w:color="auto"/>
                                      </w:divBdr>
                                      <w:divsChild>
                                        <w:div w:id="18103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774783">
      <w:bodyDiv w:val="1"/>
      <w:marLeft w:val="0"/>
      <w:marRight w:val="0"/>
      <w:marTop w:val="0"/>
      <w:marBottom w:val="0"/>
      <w:divBdr>
        <w:top w:val="none" w:sz="0" w:space="0" w:color="auto"/>
        <w:left w:val="none" w:sz="0" w:space="0" w:color="auto"/>
        <w:bottom w:val="none" w:sz="0" w:space="0" w:color="auto"/>
        <w:right w:val="none" w:sz="0" w:space="0" w:color="auto"/>
      </w:divBdr>
      <w:divsChild>
        <w:div w:id="622271636">
          <w:marLeft w:val="0"/>
          <w:marRight w:val="0"/>
          <w:marTop w:val="0"/>
          <w:marBottom w:val="0"/>
          <w:divBdr>
            <w:top w:val="none" w:sz="0" w:space="0" w:color="auto"/>
            <w:left w:val="none" w:sz="0" w:space="0" w:color="auto"/>
            <w:bottom w:val="none" w:sz="0" w:space="0" w:color="auto"/>
            <w:right w:val="none" w:sz="0" w:space="0" w:color="auto"/>
          </w:divBdr>
          <w:divsChild>
            <w:div w:id="16937964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218691">
                  <w:marLeft w:val="-4275"/>
                  <w:marRight w:val="0"/>
                  <w:marTop w:val="0"/>
                  <w:marBottom w:val="0"/>
                  <w:divBdr>
                    <w:top w:val="none" w:sz="0" w:space="0" w:color="auto"/>
                    <w:left w:val="none" w:sz="0" w:space="0" w:color="auto"/>
                    <w:bottom w:val="none" w:sz="0" w:space="0" w:color="auto"/>
                    <w:right w:val="none" w:sz="0" w:space="0" w:color="auto"/>
                  </w:divBdr>
                  <w:divsChild>
                    <w:div w:id="1583530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98259677">
                          <w:marLeft w:val="0"/>
                          <w:marRight w:val="0"/>
                          <w:marTop w:val="0"/>
                          <w:marBottom w:val="0"/>
                          <w:divBdr>
                            <w:top w:val="none" w:sz="0" w:space="0" w:color="auto"/>
                            <w:left w:val="none" w:sz="0" w:space="0" w:color="auto"/>
                            <w:bottom w:val="none" w:sz="0" w:space="0" w:color="auto"/>
                            <w:right w:val="none" w:sz="0" w:space="0" w:color="auto"/>
                          </w:divBdr>
                          <w:divsChild>
                            <w:div w:id="531117396">
                              <w:marLeft w:val="0"/>
                              <w:marRight w:val="0"/>
                              <w:marTop w:val="0"/>
                              <w:marBottom w:val="0"/>
                              <w:divBdr>
                                <w:top w:val="none" w:sz="0" w:space="0" w:color="auto"/>
                                <w:left w:val="none" w:sz="0" w:space="0" w:color="auto"/>
                                <w:bottom w:val="none" w:sz="0" w:space="0" w:color="auto"/>
                                <w:right w:val="none" w:sz="0" w:space="0" w:color="auto"/>
                              </w:divBdr>
                              <w:divsChild>
                                <w:div w:id="553807560">
                                  <w:marLeft w:val="0"/>
                                  <w:marRight w:val="0"/>
                                  <w:marTop w:val="0"/>
                                  <w:marBottom w:val="0"/>
                                  <w:divBdr>
                                    <w:top w:val="none" w:sz="0" w:space="0" w:color="auto"/>
                                    <w:left w:val="none" w:sz="0" w:space="0" w:color="auto"/>
                                    <w:bottom w:val="none" w:sz="0" w:space="0" w:color="auto"/>
                                    <w:right w:val="none" w:sz="0" w:space="0" w:color="auto"/>
                                  </w:divBdr>
                                  <w:divsChild>
                                    <w:div w:id="863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486">
                              <w:marLeft w:val="0"/>
                              <w:marRight w:val="0"/>
                              <w:marTop w:val="0"/>
                              <w:marBottom w:val="0"/>
                              <w:divBdr>
                                <w:top w:val="none" w:sz="0" w:space="0" w:color="auto"/>
                                <w:left w:val="none" w:sz="0" w:space="0" w:color="auto"/>
                                <w:bottom w:val="none" w:sz="0" w:space="0" w:color="auto"/>
                                <w:right w:val="none" w:sz="0" w:space="0" w:color="auto"/>
                              </w:divBdr>
                              <w:divsChild>
                                <w:div w:id="951060895">
                                  <w:marLeft w:val="0"/>
                                  <w:marRight w:val="0"/>
                                  <w:marTop w:val="0"/>
                                  <w:marBottom w:val="0"/>
                                  <w:divBdr>
                                    <w:top w:val="none" w:sz="0" w:space="0" w:color="auto"/>
                                    <w:left w:val="none" w:sz="0" w:space="0" w:color="auto"/>
                                    <w:bottom w:val="none" w:sz="0" w:space="0" w:color="auto"/>
                                    <w:right w:val="none" w:sz="0" w:space="0" w:color="auto"/>
                                  </w:divBdr>
                                  <w:divsChild>
                                    <w:div w:id="282273422">
                                      <w:marLeft w:val="0"/>
                                      <w:marRight w:val="0"/>
                                      <w:marTop w:val="90"/>
                                      <w:marBottom w:val="90"/>
                                      <w:divBdr>
                                        <w:top w:val="none" w:sz="0" w:space="0" w:color="auto"/>
                                        <w:left w:val="none" w:sz="0" w:space="0" w:color="auto"/>
                                        <w:bottom w:val="none" w:sz="0" w:space="0" w:color="auto"/>
                                        <w:right w:val="none" w:sz="0" w:space="0" w:color="auto"/>
                                      </w:divBdr>
                                      <w:divsChild>
                                        <w:div w:id="6928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178301">
      <w:bodyDiv w:val="1"/>
      <w:marLeft w:val="0"/>
      <w:marRight w:val="0"/>
      <w:marTop w:val="0"/>
      <w:marBottom w:val="0"/>
      <w:divBdr>
        <w:top w:val="none" w:sz="0" w:space="0" w:color="auto"/>
        <w:left w:val="none" w:sz="0" w:space="0" w:color="auto"/>
        <w:bottom w:val="none" w:sz="0" w:space="0" w:color="auto"/>
        <w:right w:val="none" w:sz="0" w:space="0" w:color="auto"/>
      </w:divBdr>
      <w:divsChild>
        <w:div w:id="1479499401">
          <w:marLeft w:val="0"/>
          <w:marRight w:val="0"/>
          <w:marTop w:val="0"/>
          <w:marBottom w:val="0"/>
          <w:divBdr>
            <w:top w:val="none" w:sz="0" w:space="0" w:color="auto"/>
            <w:left w:val="none" w:sz="0" w:space="0" w:color="auto"/>
            <w:bottom w:val="none" w:sz="0" w:space="0" w:color="auto"/>
            <w:right w:val="none" w:sz="0" w:space="0" w:color="auto"/>
          </w:divBdr>
          <w:divsChild>
            <w:div w:id="12242156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75326087">
                  <w:marLeft w:val="-4275"/>
                  <w:marRight w:val="0"/>
                  <w:marTop w:val="0"/>
                  <w:marBottom w:val="0"/>
                  <w:divBdr>
                    <w:top w:val="none" w:sz="0" w:space="0" w:color="auto"/>
                    <w:left w:val="none" w:sz="0" w:space="0" w:color="auto"/>
                    <w:bottom w:val="none" w:sz="0" w:space="0" w:color="auto"/>
                    <w:right w:val="none" w:sz="0" w:space="0" w:color="auto"/>
                  </w:divBdr>
                  <w:divsChild>
                    <w:div w:id="11037662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12466774">
                          <w:marLeft w:val="0"/>
                          <w:marRight w:val="0"/>
                          <w:marTop w:val="0"/>
                          <w:marBottom w:val="0"/>
                          <w:divBdr>
                            <w:top w:val="none" w:sz="0" w:space="0" w:color="auto"/>
                            <w:left w:val="none" w:sz="0" w:space="0" w:color="auto"/>
                            <w:bottom w:val="none" w:sz="0" w:space="0" w:color="auto"/>
                            <w:right w:val="none" w:sz="0" w:space="0" w:color="auto"/>
                          </w:divBdr>
                          <w:divsChild>
                            <w:div w:id="210074986">
                              <w:marLeft w:val="0"/>
                              <w:marRight w:val="0"/>
                              <w:marTop w:val="0"/>
                              <w:marBottom w:val="0"/>
                              <w:divBdr>
                                <w:top w:val="none" w:sz="0" w:space="0" w:color="auto"/>
                                <w:left w:val="none" w:sz="0" w:space="0" w:color="auto"/>
                                <w:bottom w:val="none" w:sz="0" w:space="0" w:color="auto"/>
                                <w:right w:val="none" w:sz="0" w:space="0" w:color="auto"/>
                              </w:divBdr>
                              <w:divsChild>
                                <w:div w:id="183830152">
                                  <w:marLeft w:val="0"/>
                                  <w:marRight w:val="0"/>
                                  <w:marTop w:val="0"/>
                                  <w:marBottom w:val="0"/>
                                  <w:divBdr>
                                    <w:top w:val="none" w:sz="0" w:space="0" w:color="auto"/>
                                    <w:left w:val="none" w:sz="0" w:space="0" w:color="auto"/>
                                    <w:bottom w:val="none" w:sz="0" w:space="0" w:color="auto"/>
                                    <w:right w:val="none" w:sz="0" w:space="0" w:color="auto"/>
                                  </w:divBdr>
                                  <w:divsChild>
                                    <w:div w:id="12138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5406">
                              <w:marLeft w:val="0"/>
                              <w:marRight w:val="0"/>
                              <w:marTop w:val="0"/>
                              <w:marBottom w:val="0"/>
                              <w:divBdr>
                                <w:top w:val="none" w:sz="0" w:space="0" w:color="auto"/>
                                <w:left w:val="none" w:sz="0" w:space="0" w:color="auto"/>
                                <w:bottom w:val="none" w:sz="0" w:space="0" w:color="auto"/>
                                <w:right w:val="none" w:sz="0" w:space="0" w:color="auto"/>
                              </w:divBdr>
                              <w:divsChild>
                                <w:div w:id="2068799309">
                                  <w:marLeft w:val="0"/>
                                  <w:marRight w:val="0"/>
                                  <w:marTop w:val="0"/>
                                  <w:marBottom w:val="0"/>
                                  <w:divBdr>
                                    <w:top w:val="none" w:sz="0" w:space="0" w:color="auto"/>
                                    <w:left w:val="none" w:sz="0" w:space="0" w:color="auto"/>
                                    <w:bottom w:val="none" w:sz="0" w:space="0" w:color="auto"/>
                                    <w:right w:val="none" w:sz="0" w:space="0" w:color="auto"/>
                                  </w:divBdr>
                                  <w:divsChild>
                                    <w:div w:id="1919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8036">
                              <w:marLeft w:val="0"/>
                              <w:marRight w:val="0"/>
                              <w:marTop w:val="0"/>
                              <w:marBottom w:val="0"/>
                              <w:divBdr>
                                <w:top w:val="none" w:sz="0" w:space="0" w:color="auto"/>
                                <w:left w:val="none" w:sz="0" w:space="0" w:color="auto"/>
                                <w:bottom w:val="none" w:sz="0" w:space="0" w:color="auto"/>
                                <w:right w:val="none" w:sz="0" w:space="0" w:color="auto"/>
                              </w:divBdr>
                              <w:divsChild>
                                <w:div w:id="1786926142">
                                  <w:marLeft w:val="0"/>
                                  <w:marRight w:val="0"/>
                                  <w:marTop w:val="0"/>
                                  <w:marBottom w:val="0"/>
                                  <w:divBdr>
                                    <w:top w:val="none" w:sz="0" w:space="0" w:color="auto"/>
                                    <w:left w:val="none" w:sz="0" w:space="0" w:color="auto"/>
                                    <w:bottom w:val="none" w:sz="0" w:space="0" w:color="auto"/>
                                    <w:right w:val="none" w:sz="0" w:space="0" w:color="auto"/>
                                  </w:divBdr>
                                  <w:divsChild>
                                    <w:div w:id="2308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9558">
                              <w:marLeft w:val="0"/>
                              <w:marRight w:val="0"/>
                              <w:marTop w:val="0"/>
                              <w:marBottom w:val="0"/>
                              <w:divBdr>
                                <w:top w:val="none" w:sz="0" w:space="0" w:color="auto"/>
                                <w:left w:val="none" w:sz="0" w:space="0" w:color="auto"/>
                                <w:bottom w:val="none" w:sz="0" w:space="0" w:color="auto"/>
                                <w:right w:val="none" w:sz="0" w:space="0" w:color="auto"/>
                              </w:divBdr>
                              <w:divsChild>
                                <w:div w:id="687409256">
                                  <w:marLeft w:val="0"/>
                                  <w:marRight w:val="0"/>
                                  <w:marTop w:val="0"/>
                                  <w:marBottom w:val="0"/>
                                  <w:divBdr>
                                    <w:top w:val="none" w:sz="0" w:space="0" w:color="auto"/>
                                    <w:left w:val="none" w:sz="0" w:space="0" w:color="auto"/>
                                    <w:bottom w:val="none" w:sz="0" w:space="0" w:color="auto"/>
                                    <w:right w:val="none" w:sz="0" w:space="0" w:color="auto"/>
                                  </w:divBdr>
                                  <w:divsChild>
                                    <w:div w:id="2591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158">
                              <w:marLeft w:val="0"/>
                              <w:marRight w:val="0"/>
                              <w:marTop w:val="0"/>
                              <w:marBottom w:val="0"/>
                              <w:divBdr>
                                <w:top w:val="none" w:sz="0" w:space="0" w:color="auto"/>
                                <w:left w:val="none" w:sz="0" w:space="0" w:color="auto"/>
                                <w:bottom w:val="none" w:sz="0" w:space="0" w:color="auto"/>
                                <w:right w:val="none" w:sz="0" w:space="0" w:color="auto"/>
                              </w:divBdr>
                              <w:divsChild>
                                <w:div w:id="1559512536">
                                  <w:marLeft w:val="0"/>
                                  <w:marRight w:val="0"/>
                                  <w:marTop w:val="0"/>
                                  <w:marBottom w:val="0"/>
                                  <w:divBdr>
                                    <w:top w:val="none" w:sz="0" w:space="0" w:color="auto"/>
                                    <w:left w:val="none" w:sz="0" w:space="0" w:color="auto"/>
                                    <w:bottom w:val="none" w:sz="0" w:space="0" w:color="auto"/>
                                    <w:right w:val="none" w:sz="0" w:space="0" w:color="auto"/>
                                  </w:divBdr>
                                  <w:divsChild>
                                    <w:div w:id="7299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8639">
                              <w:marLeft w:val="0"/>
                              <w:marRight w:val="0"/>
                              <w:marTop w:val="0"/>
                              <w:marBottom w:val="0"/>
                              <w:divBdr>
                                <w:top w:val="none" w:sz="0" w:space="0" w:color="auto"/>
                                <w:left w:val="none" w:sz="0" w:space="0" w:color="auto"/>
                                <w:bottom w:val="none" w:sz="0" w:space="0" w:color="auto"/>
                                <w:right w:val="none" w:sz="0" w:space="0" w:color="auto"/>
                              </w:divBdr>
                              <w:divsChild>
                                <w:div w:id="1690789055">
                                  <w:marLeft w:val="0"/>
                                  <w:marRight w:val="0"/>
                                  <w:marTop w:val="0"/>
                                  <w:marBottom w:val="0"/>
                                  <w:divBdr>
                                    <w:top w:val="none" w:sz="0" w:space="0" w:color="auto"/>
                                    <w:left w:val="none" w:sz="0" w:space="0" w:color="auto"/>
                                    <w:bottom w:val="none" w:sz="0" w:space="0" w:color="auto"/>
                                    <w:right w:val="none" w:sz="0" w:space="0" w:color="auto"/>
                                  </w:divBdr>
                                  <w:divsChild>
                                    <w:div w:id="10044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850">
                              <w:marLeft w:val="0"/>
                              <w:marRight w:val="0"/>
                              <w:marTop w:val="0"/>
                              <w:marBottom w:val="0"/>
                              <w:divBdr>
                                <w:top w:val="none" w:sz="0" w:space="0" w:color="auto"/>
                                <w:left w:val="none" w:sz="0" w:space="0" w:color="auto"/>
                                <w:bottom w:val="none" w:sz="0" w:space="0" w:color="auto"/>
                                <w:right w:val="none" w:sz="0" w:space="0" w:color="auto"/>
                              </w:divBdr>
                              <w:divsChild>
                                <w:div w:id="2084181761">
                                  <w:marLeft w:val="0"/>
                                  <w:marRight w:val="0"/>
                                  <w:marTop w:val="0"/>
                                  <w:marBottom w:val="0"/>
                                  <w:divBdr>
                                    <w:top w:val="none" w:sz="0" w:space="0" w:color="auto"/>
                                    <w:left w:val="none" w:sz="0" w:space="0" w:color="auto"/>
                                    <w:bottom w:val="none" w:sz="0" w:space="0" w:color="auto"/>
                                    <w:right w:val="none" w:sz="0" w:space="0" w:color="auto"/>
                                  </w:divBdr>
                                  <w:divsChild>
                                    <w:div w:id="2279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934">
                              <w:marLeft w:val="0"/>
                              <w:marRight w:val="0"/>
                              <w:marTop w:val="0"/>
                              <w:marBottom w:val="0"/>
                              <w:divBdr>
                                <w:top w:val="none" w:sz="0" w:space="0" w:color="auto"/>
                                <w:left w:val="none" w:sz="0" w:space="0" w:color="auto"/>
                                <w:bottom w:val="none" w:sz="0" w:space="0" w:color="auto"/>
                                <w:right w:val="none" w:sz="0" w:space="0" w:color="auto"/>
                              </w:divBdr>
                              <w:divsChild>
                                <w:div w:id="104471379">
                                  <w:marLeft w:val="0"/>
                                  <w:marRight w:val="0"/>
                                  <w:marTop w:val="0"/>
                                  <w:marBottom w:val="0"/>
                                  <w:divBdr>
                                    <w:top w:val="none" w:sz="0" w:space="0" w:color="auto"/>
                                    <w:left w:val="none" w:sz="0" w:space="0" w:color="auto"/>
                                    <w:bottom w:val="none" w:sz="0" w:space="0" w:color="auto"/>
                                    <w:right w:val="none" w:sz="0" w:space="0" w:color="auto"/>
                                  </w:divBdr>
                                  <w:divsChild>
                                    <w:div w:id="11662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0255">
                              <w:marLeft w:val="0"/>
                              <w:marRight w:val="0"/>
                              <w:marTop w:val="0"/>
                              <w:marBottom w:val="0"/>
                              <w:divBdr>
                                <w:top w:val="none" w:sz="0" w:space="0" w:color="auto"/>
                                <w:left w:val="none" w:sz="0" w:space="0" w:color="auto"/>
                                <w:bottom w:val="none" w:sz="0" w:space="0" w:color="auto"/>
                                <w:right w:val="none" w:sz="0" w:space="0" w:color="auto"/>
                              </w:divBdr>
                              <w:divsChild>
                                <w:div w:id="2079286500">
                                  <w:marLeft w:val="0"/>
                                  <w:marRight w:val="0"/>
                                  <w:marTop w:val="0"/>
                                  <w:marBottom w:val="0"/>
                                  <w:divBdr>
                                    <w:top w:val="none" w:sz="0" w:space="0" w:color="auto"/>
                                    <w:left w:val="none" w:sz="0" w:space="0" w:color="auto"/>
                                    <w:bottom w:val="none" w:sz="0" w:space="0" w:color="auto"/>
                                    <w:right w:val="none" w:sz="0" w:space="0" w:color="auto"/>
                                  </w:divBdr>
                                  <w:divsChild>
                                    <w:div w:id="5102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8745">
                              <w:marLeft w:val="0"/>
                              <w:marRight w:val="0"/>
                              <w:marTop w:val="0"/>
                              <w:marBottom w:val="0"/>
                              <w:divBdr>
                                <w:top w:val="none" w:sz="0" w:space="0" w:color="auto"/>
                                <w:left w:val="none" w:sz="0" w:space="0" w:color="auto"/>
                                <w:bottom w:val="none" w:sz="0" w:space="0" w:color="auto"/>
                                <w:right w:val="none" w:sz="0" w:space="0" w:color="auto"/>
                              </w:divBdr>
                              <w:divsChild>
                                <w:div w:id="801458791">
                                  <w:marLeft w:val="0"/>
                                  <w:marRight w:val="0"/>
                                  <w:marTop w:val="0"/>
                                  <w:marBottom w:val="0"/>
                                  <w:divBdr>
                                    <w:top w:val="none" w:sz="0" w:space="0" w:color="auto"/>
                                    <w:left w:val="none" w:sz="0" w:space="0" w:color="auto"/>
                                    <w:bottom w:val="none" w:sz="0" w:space="0" w:color="auto"/>
                                    <w:right w:val="none" w:sz="0" w:space="0" w:color="auto"/>
                                  </w:divBdr>
                                  <w:divsChild>
                                    <w:div w:id="20323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6707929">
      <w:bodyDiv w:val="1"/>
      <w:marLeft w:val="0"/>
      <w:marRight w:val="0"/>
      <w:marTop w:val="0"/>
      <w:marBottom w:val="0"/>
      <w:divBdr>
        <w:top w:val="none" w:sz="0" w:space="0" w:color="auto"/>
        <w:left w:val="none" w:sz="0" w:space="0" w:color="auto"/>
        <w:bottom w:val="none" w:sz="0" w:space="0" w:color="auto"/>
        <w:right w:val="none" w:sz="0" w:space="0" w:color="auto"/>
      </w:divBdr>
      <w:divsChild>
        <w:div w:id="911354606">
          <w:marLeft w:val="0"/>
          <w:marRight w:val="0"/>
          <w:marTop w:val="0"/>
          <w:marBottom w:val="0"/>
          <w:divBdr>
            <w:top w:val="none" w:sz="0" w:space="0" w:color="auto"/>
            <w:left w:val="none" w:sz="0" w:space="0" w:color="auto"/>
            <w:bottom w:val="none" w:sz="0" w:space="0" w:color="auto"/>
            <w:right w:val="none" w:sz="0" w:space="0" w:color="auto"/>
          </w:divBdr>
          <w:divsChild>
            <w:div w:id="20658300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78192151">
                  <w:marLeft w:val="-4275"/>
                  <w:marRight w:val="0"/>
                  <w:marTop w:val="0"/>
                  <w:marBottom w:val="0"/>
                  <w:divBdr>
                    <w:top w:val="none" w:sz="0" w:space="0" w:color="auto"/>
                    <w:left w:val="none" w:sz="0" w:space="0" w:color="auto"/>
                    <w:bottom w:val="none" w:sz="0" w:space="0" w:color="auto"/>
                    <w:right w:val="none" w:sz="0" w:space="0" w:color="auto"/>
                  </w:divBdr>
                  <w:divsChild>
                    <w:div w:id="9338302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9134288">
                          <w:marLeft w:val="0"/>
                          <w:marRight w:val="0"/>
                          <w:marTop w:val="0"/>
                          <w:marBottom w:val="0"/>
                          <w:divBdr>
                            <w:top w:val="none" w:sz="0" w:space="0" w:color="auto"/>
                            <w:left w:val="none" w:sz="0" w:space="0" w:color="auto"/>
                            <w:bottom w:val="none" w:sz="0" w:space="0" w:color="auto"/>
                            <w:right w:val="none" w:sz="0" w:space="0" w:color="auto"/>
                          </w:divBdr>
                          <w:divsChild>
                            <w:div w:id="1733579583">
                              <w:marLeft w:val="0"/>
                              <w:marRight w:val="0"/>
                              <w:marTop w:val="0"/>
                              <w:marBottom w:val="0"/>
                              <w:divBdr>
                                <w:top w:val="none" w:sz="0" w:space="0" w:color="auto"/>
                                <w:left w:val="none" w:sz="0" w:space="0" w:color="auto"/>
                                <w:bottom w:val="none" w:sz="0" w:space="0" w:color="auto"/>
                                <w:right w:val="none" w:sz="0" w:space="0" w:color="auto"/>
                              </w:divBdr>
                              <w:divsChild>
                                <w:div w:id="531459496">
                                  <w:marLeft w:val="0"/>
                                  <w:marRight w:val="0"/>
                                  <w:marTop w:val="0"/>
                                  <w:marBottom w:val="0"/>
                                  <w:divBdr>
                                    <w:top w:val="none" w:sz="0" w:space="0" w:color="auto"/>
                                    <w:left w:val="none" w:sz="0" w:space="0" w:color="auto"/>
                                    <w:bottom w:val="none" w:sz="0" w:space="0" w:color="auto"/>
                                    <w:right w:val="none" w:sz="0" w:space="0" w:color="auto"/>
                                  </w:divBdr>
                                  <w:divsChild>
                                    <w:div w:id="8874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4527">
                              <w:marLeft w:val="0"/>
                              <w:marRight w:val="0"/>
                              <w:marTop w:val="0"/>
                              <w:marBottom w:val="0"/>
                              <w:divBdr>
                                <w:top w:val="none" w:sz="0" w:space="0" w:color="auto"/>
                                <w:left w:val="none" w:sz="0" w:space="0" w:color="auto"/>
                                <w:bottom w:val="none" w:sz="0" w:space="0" w:color="auto"/>
                                <w:right w:val="none" w:sz="0" w:space="0" w:color="auto"/>
                              </w:divBdr>
                              <w:divsChild>
                                <w:div w:id="743066696">
                                  <w:marLeft w:val="0"/>
                                  <w:marRight w:val="0"/>
                                  <w:marTop w:val="0"/>
                                  <w:marBottom w:val="0"/>
                                  <w:divBdr>
                                    <w:top w:val="none" w:sz="0" w:space="0" w:color="auto"/>
                                    <w:left w:val="none" w:sz="0" w:space="0" w:color="auto"/>
                                    <w:bottom w:val="none" w:sz="0" w:space="0" w:color="auto"/>
                                    <w:right w:val="none" w:sz="0" w:space="0" w:color="auto"/>
                                  </w:divBdr>
                                  <w:divsChild>
                                    <w:div w:id="7974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2642">
                              <w:marLeft w:val="0"/>
                              <w:marRight w:val="0"/>
                              <w:marTop w:val="0"/>
                              <w:marBottom w:val="0"/>
                              <w:divBdr>
                                <w:top w:val="none" w:sz="0" w:space="0" w:color="auto"/>
                                <w:left w:val="none" w:sz="0" w:space="0" w:color="auto"/>
                                <w:bottom w:val="none" w:sz="0" w:space="0" w:color="auto"/>
                                <w:right w:val="none" w:sz="0" w:space="0" w:color="auto"/>
                              </w:divBdr>
                              <w:divsChild>
                                <w:div w:id="1479152691">
                                  <w:marLeft w:val="0"/>
                                  <w:marRight w:val="0"/>
                                  <w:marTop w:val="0"/>
                                  <w:marBottom w:val="0"/>
                                  <w:divBdr>
                                    <w:top w:val="none" w:sz="0" w:space="0" w:color="auto"/>
                                    <w:left w:val="none" w:sz="0" w:space="0" w:color="auto"/>
                                    <w:bottom w:val="none" w:sz="0" w:space="0" w:color="auto"/>
                                    <w:right w:val="none" w:sz="0" w:space="0" w:color="auto"/>
                                  </w:divBdr>
                                  <w:divsChild>
                                    <w:div w:id="1708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0198">
                              <w:marLeft w:val="0"/>
                              <w:marRight w:val="0"/>
                              <w:marTop w:val="0"/>
                              <w:marBottom w:val="0"/>
                              <w:divBdr>
                                <w:top w:val="none" w:sz="0" w:space="0" w:color="auto"/>
                                <w:left w:val="none" w:sz="0" w:space="0" w:color="auto"/>
                                <w:bottom w:val="none" w:sz="0" w:space="0" w:color="auto"/>
                                <w:right w:val="none" w:sz="0" w:space="0" w:color="auto"/>
                              </w:divBdr>
                              <w:divsChild>
                                <w:div w:id="161817392">
                                  <w:marLeft w:val="0"/>
                                  <w:marRight w:val="0"/>
                                  <w:marTop w:val="0"/>
                                  <w:marBottom w:val="0"/>
                                  <w:divBdr>
                                    <w:top w:val="none" w:sz="0" w:space="0" w:color="auto"/>
                                    <w:left w:val="none" w:sz="0" w:space="0" w:color="auto"/>
                                    <w:bottom w:val="none" w:sz="0" w:space="0" w:color="auto"/>
                                    <w:right w:val="none" w:sz="0" w:space="0" w:color="auto"/>
                                  </w:divBdr>
                                  <w:divsChild>
                                    <w:div w:id="14767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4015">
                              <w:marLeft w:val="0"/>
                              <w:marRight w:val="0"/>
                              <w:marTop w:val="0"/>
                              <w:marBottom w:val="0"/>
                              <w:divBdr>
                                <w:top w:val="none" w:sz="0" w:space="0" w:color="auto"/>
                                <w:left w:val="none" w:sz="0" w:space="0" w:color="auto"/>
                                <w:bottom w:val="none" w:sz="0" w:space="0" w:color="auto"/>
                                <w:right w:val="none" w:sz="0" w:space="0" w:color="auto"/>
                              </w:divBdr>
                              <w:divsChild>
                                <w:div w:id="1071122148">
                                  <w:marLeft w:val="0"/>
                                  <w:marRight w:val="0"/>
                                  <w:marTop w:val="0"/>
                                  <w:marBottom w:val="0"/>
                                  <w:divBdr>
                                    <w:top w:val="none" w:sz="0" w:space="0" w:color="auto"/>
                                    <w:left w:val="none" w:sz="0" w:space="0" w:color="auto"/>
                                    <w:bottom w:val="none" w:sz="0" w:space="0" w:color="auto"/>
                                    <w:right w:val="none" w:sz="0" w:space="0" w:color="auto"/>
                                  </w:divBdr>
                                  <w:divsChild>
                                    <w:div w:id="16447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9413">
                              <w:marLeft w:val="0"/>
                              <w:marRight w:val="0"/>
                              <w:marTop w:val="0"/>
                              <w:marBottom w:val="0"/>
                              <w:divBdr>
                                <w:top w:val="none" w:sz="0" w:space="0" w:color="auto"/>
                                <w:left w:val="none" w:sz="0" w:space="0" w:color="auto"/>
                                <w:bottom w:val="none" w:sz="0" w:space="0" w:color="auto"/>
                                <w:right w:val="none" w:sz="0" w:space="0" w:color="auto"/>
                              </w:divBdr>
                              <w:divsChild>
                                <w:div w:id="1356880142">
                                  <w:marLeft w:val="0"/>
                                  <w:marRight w:val="0"/>
                                  <w:marTop w:val="0"/>
                                  <w:marBottom w:val="0"/>
                                  <w:divBdr>
                                    <w:top w:val="none" w:sz="0" w:space="0" w:color="auto"/>
                                    <w:left w:val="none" w:sz="0" w:space="0" w:color="auto"/>
                                    <w:bottom w:val="none" w:sz="0" w:space="0" w:color="auto"/>
                                    <w:right w:val="none" w:sz="0" w:space="0" w:color="auto"/>
                                  </w:divBdr>
                                  <w:divsChild>
                                    <w:div w:id="13745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7552">
                              <w:marLeft w:val="0"/>
                              <w:marRight w:val="0"/>
                              <w:marTop w:val="0"/>
                              <w:marBottom w:val="0"/>
                              <w:divBdr>
                                <w:top w:val="none" w:sz="0" w:space="0" w:color="auto"/>
                                <w:left w:val="none" w:sz="0" w:space="0" w:color="auto"/>
                                <w:bottom w:val="none" w:sz="0" w:space="0" w:color="auto"/>
                                <w:right w:val="none" w:sz="0" w:space="0" w:color="auto"/>
                              </w:divBdr>
                              <w:divsChild>
                                <w:div w:id="2001036407">
                                  <w:marLeft w:val="0"/>
                                  <w:marRight w:val="0"/>
                                  <w:marTop w:val="0"/>
                                  <w:marBottom w:val="0"/>
                                  <w:divBdr>
                                    <w:top w:val="none" w:sz="0" w:space="0" w:color="auto"/>
                                    <w:left w:val="none" w:sz="0" w:space="0" w:color="auto"/>
                                    <w:bottom w:val="none" w:sz="0" w:space="0" w:color="auto"/>
                                    <w:right w:val="none" w:sz="0" w:space="0" w:color="auto"/>
                                  </w:divBdr>
                                </w:div>
                              </w:divsChild>
                            </w:div>
                            <w:div w:id="1486506602">
                              <w:marLeft w:val="0"/>
                              <w:marRight w:val="0"/>
                              <w:marTop w:val="0"/>
                              <w:marBottom w:val="0"/>
                              <w:divBdr>
                                <w:top w:val="none" w:sz="0" w:space="0" w:color="auto"/>
                                <w:left w:val="none" w:sz="0" w:space="0" w:color="auto"/>
                                <w:bottom w:val="none" w:sz="0" w:space="0" w:color="auto"/>
                                <w:right w:val="none" w:sz="0" w:space="0" w:color="auto"/>
                              </w:divBdr>
                              <w:divsChild>
                                <w:div w:id="794954752">
                                  <w:marLeft w:val="0"/>
                                  <w:marRight w:val="0"/>
                                  <w:marTop w:val="0"/>
                                  <w:marBottom w:val="0"/>
                                  <w:divBdr>
                                    <w:top w:val="none" w:sz="0" w:space="0" w:color="auto"/>
                                    <w:left w:val="none" w:sz="0" w:space="0" w:color="auto"/>
                                    <w:bottom w:val="none" w:sz="0" w:space="0" w:color="auto"/>
                                    <w:right w:val="none" w:sz="0" w:space="0" w:color="auto"/>
                                  </w:divBdr>
                                  <w:divsChild>
                                    <w:div w:id="3399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7430">
                              <w:marLeft w:val="0"/>
                              <w:marRight w:val="0"/>
                              <w:marTop w:val="0"/>
                              <w:marBottom w:val="0"/>
                              <w:divBdr>
                                <w:top w:val="none" w:sz="0" w:space="0" w:color="auto"/>
                                <w:left w:val="none" w:sz="0" w:space="0" w:color="auto"/>
                                <w:bottom w:val="none" w:sz="0" w:space="0" w:color="auto"/>
                                <w:right w:val="none" w:sz="0" w:space="0" w:color="auto"/>
                              </w:divBdr>
                              <w:divsChild>
                                <w:div w:id="1721637578">
                                  <w:marLeft w:val="0"/>
                                  <w:marRight w:val="0"/>
                                  <w:marTop w:val="0"/>
                                  <w:marBottom w:val="0"/>
                                  <w:divBdr>
                                    <w:top w:val="none" w:sz="0" w:space="0" w:color="auto"/>
                                    <w:left w:val="none" w:sz="0" w:space="0" w:color="auto"/>
                                    <w:bottom w:val="none" w:sz="0" w:space="0" w:color="auto"/>
                                    <w:right w:val="none" w:sz="0" w:space="0" w:color="auto"/>
                                  </w:divBdr>
                                  <w:divsChild>
                                    <w:div w:id="17015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3B8B8-A6A9-48FF-A2BB-5962E0BFF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9</Pages>
  <Words>1845</Words>
  <Characters>10517</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赤川 佳織</cp:lastModifiedBy>
  <cp:revision>20</cp:revision>
  <cp:lastPrinted>2018-04-06T04:58:00Z</cp:lastPrinted>
  <dcterms:created xsi:type="dcterms:W3CDTF">2021-07-06T09:58:00Z</dcterms:created>
  <dcterms:modified xsi:type="dcterms:W3CDTF">2021-08-03T04:23:00Z</dcterms:modified>
</cp:coreProperties>
</file>